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3" w:rsidRDefault="00E92E8D" w:rsidP="0058428C">
      <w:pPr>
        <w:spacing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7761606</wp:posOffset>
            </wp:positionH>
            <wp:positionV relativeFrom="paragraph">
              <wp:posOffset>152834</wp:posOffset>
            </wp:positionV>
            <wp:extent cx="1524000" cy="1145105"/>
            <wp:effectExtent l="19050" t="0" r="0" b="0"/>
            <wp:wrapNone/>
            <wp:docPr id="37" name="Рисунок 37" descr="http://fs.nashaucheba.ru/tw_files2/urls_3/1163/d-116242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s.nashaucheba.ru/tw_files2/urls_3/1163/d-1162423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5CFD" w:rsidRPr="00EE29C3" w:rsidRDefault="00A453A1" w:rsidP="0058428C">
      <w:pPr>
        <w:spacing w:line="240" w:lineRule="auto"/>
        <w:rPr>
          <w:rFonts w:ascii="Times New Roman" w:hAnsi="Times New Roman"/>
          <w:b/>
          <w:color w:val="76923C"/>
          <w:sz w:val="28"/>
          <w:szCs w:val="28"/>
          <w:u w:val="single"/>
        </w:rPr>
      </w:pPr>
      <w:r w:rsidRPr="00DD70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675CFD" w:rsidRPr="00EE29C3">
        <w:rPr>
          <w:rFonts w:ascii="Times New Roman" w:hAnsi="Times New Roman"/>
          <w:b/>
          <w:color w:val="76923C"/>
          <w:sz w:val="28"/>
          <w:szCs w:val="28"/>
          <w:u w:val="single"/>
        </w:rPr>
        <w:t>Цель и задачи воспитательной работы</w:t>
      </w:r>
      <w:r w:rsidR="00032CBB">
        <w:rPr>
          <w:rFonts w:ascii="Times New Roman" w:hAnsi="Times New Roman"/>
          <w:b/>
          <w:color w:val="76923C"/>
          <w:sz w:val="28"/>
          <w:szCs w:val="28"/>
          <w:u w:val="single"/>
        </w:rPr>
        <w:t xml:space="preserve"> на 2018-2019 учебный год </w:t>
      </w:r>
    </w:p>
    <w:p w:rsidR="00675CFD" w:rsidRDefault="00675CFD" w:rsidP="00675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Цель: в</w:t>
      </w:r>
      <w:r w:rsidRPr="002061AD">
        <w:rPr>
          <w:rFonts w:ascii="Times New Roman" w:hAnsi="Times New Roman"/>
          <w:sz w:val="24"/>
          <w:szCs w:val="24"/>
        </w:rPr>
        <w:t xml:space="preserve">оспитание, социально-педагогическая поддержка становления и развития ответственного, творческого, </w:t>
      </w:r>
    </w:p>
    <w:p w:rsidR="00675CFD" w:rsidRPr="002061AD" w:rsidRDefault="00675CFD" w:rsidP="00675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 xml:space="preserve">инициативного, компетентного гражданина России. </w:t>
      </w:r>
    </w:p>
    <w:p w:rsidR="00675CFD" w:rsidRPr="002061AD" w:rsidRDefault="00675CFD" w:rsidP="0067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В области формирования личностной культуры:</w:t>
      </w:r>
    </w:p>
    <w:p w:rsidR="00675CFD" w:rsidRPr="002061AD" w:rsidRDefault="00675CFD" w:rsidP="00675CFD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способности  в образовательной деятельности становиться лучше; поступать согласно своей совести, законопослушного поведения, самоуважения, позитивной самооценки, уважения национальных ценностей, духовных традиций; эстетических потребностей, ценностей и чувств, умение открыто выражать свое мнение и личностную позицию, проявлять самостоятельность, трудолюбие, настойчивость, осознавать ценности человеческой жизни.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культуры:</w:t>
      </w:r>
    </w:p>
    <w:p w:rsidR="00675CFD" w:rsidRPr="002061AD" w:rsidRDefault="00675CFD" w:rsidP="00675CFD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 xml:space="preserve">формирование и развитие основ российской гражданской идентичности и ответственности, патриотизма; развитие навыков организации и сотрудничества с детьми и взрослыми; доверия к другим людям; доброжелательности и эмоциональной отзывчивости, понимания и сопереживания другим людям; осознанного и уважительного отношения к традиционным российским религиям и религиозным организациям, к вере и религиозным убеждениям;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В области формирования семейной культуры:</w:t>
      </w:r>
    </w:p>
    <w:p w:rsidR="00675CFD" w:rsidRPr="002061AD" w:rsidRDefault="00675CFD" w:rsidP="00675CFD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 уважительного  отношения к родителям, осознанного, заботливого отношения к старшим и младшим; знакомство обучающегося с культурно-историческими ценностями.</w:t>
      </w:r>
    </w:p>
    <w:p w:rsidR="00675CFD" w:rsidRPr="002061AD" w:rsidRDefault="00675CFD" w:rsidP="00E92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Внеурочная деятельность младших школьников организуется по следующим направлениям развития личности:</w:t>
      </w:r>
    </w:p>
    <w:p w:rsidR="00675CFD" w:rsidRPr="002061AD" w:rsidRDefault="00675CFD" w:rsidP="00E92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духовно – нравственное;</w:t>
      </w:r>
    </w:p>
    <w:p w:rsidR="00675CFD" w:rsidRPr="002061AD" w:rsidRDefault="00675CFD" w:rsidP="00E92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спортивно – оздоровительное;</w:t>
      </w:r>
    </w:p>
    <w:p w:rsidR="00675CFD" w:rsidRPr="002061AD" w:rsidRDefault="00675CFD" w:rsidP="00E92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социальное;</w:t>
      </w:r>
    </w:p>
    <w:p w:rsidR="00675CFD" w:rsidRPr="002061AD" w:rsidRDefault="00675CFD" w:rsidP="00E92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общеинтеллектуальное;</w:t>
      </w:r>
    </w:p>
    <w:p w:rsidR="00675CFD" w:rsidRPr="002061AD" w:rsidRDefault="00675CFD" w:rsidP="00E92E8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общекультурное.</w:t>
      </w:r>
    </w:p>
    <w:p w:rsidR="00E92E8D" w:rsidRDefault="00E92E8D" w:rsidP="00E92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CFD" w:rsidRPr="002061AD" w:rsidRDefault="00675CFD" w:rsidP="00675C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Целесообразность данного направления заключается в обеспечении духовно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lastRenderedPageBreak/>
        <w:t>Основные задачи:</w:t>
      </w:r>
    </w:p>
    <w:p w:rsidR="00675CFD" w:rsidRPr="002061AD" w:rsidRDefault="00675CFD" w:rsidP="00675CFD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675CFD" w:rsidRPr="002061AD" w:rsidRDefault="00675CFD" w:rsidP="00675CFD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675CFD" w:rsidRPr="002061AD" w:rsidRDefault="00675CFD" w:rsidP="00675CFD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укрепление у школьника позитивной нравственной самооценки и самоуважения, жизненного оптимизма;</w:t>
      </w:r>
    </w:p>
    <w:p w:rsidR="00675CFD" w:rsidRPr="002061AD" w:rsidRDefault="00675CFD" w:rsidP="00675CFD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принятие обучающимся базовых общенациональных ценностей, формирование основ российской гражданской идентичности;</w:t>
      </w:r>
    </w:p>
    <w:p w:rsidR="00675CFD" w:rsidRPr="002061AD" w:rsidRDefault="00675CFD" w:rsidP="00675CFD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Формирование патриотизма и гражданской солидарности.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 xml:space="preserve">Данное направление реализуется программой духовно-нравственного и патриотического воспитания, занятиями в кружковых объединениях, через организацию мероприятий, акций, экскурсий, конкурсов патриотической направленности, взаимодействие с учреждениями города </w:t>
      </w:r>
      <w:r w:rsidR="00F97290">
        <w:rPr>
          <w:rFonts w:ascii="Times New Roman" w:hAnsi="Times New Roman"/>
          <w:sz w:val="24"/>
          <w:szCs w:val="24"/>
        </w:rPr>
        <w:t xml:space="preserve"> </w:t>
      </w:r>
      <w:r w:rsidRPr="002061AD">
        <w:rPr>
          <w:rFonts w:ascii="Times New Roman" w:hAnsi="Times New Roman"/>
          <w:sz w:val="24"/>
          <w:szCs w:val="24"/>
        </w:rPr>
        <w:t>.</w:t>
      </w:r>
    </w:p>
    <w:p w:rsidR="00675CFD" w:rsidRPr="002061AD" w:rsidRDefault="00675CFD" w:rsidP="00675C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обучающихся,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675CFD" w:rsidRPr="002061AD" w:rsidRDefault="00675CFD" w:rsidP="00E92E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675CFD" w:rsidRPr="002061AD" w:rsidRDefault="00675CFD" w:rsidP="00E92E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675CFD" w:rsidRPr="002061AD" w:rsidRDefault="00675CFD" w:rsidP="00E92E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675CFD" w:rsidRPr="002061AD" w:rsidRDefault="00675CFD" w:rsidP="00E92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Данное направление реализуется программой формирования здорового и безопасного образа жизни, деятельность спортивных секций, через организацию спортивных соревнований, мероприятий, просветительских бесед, встреч со специалистами ГБУЗ ЯНАО «Муравленковская городская больница», учреждений физической культуры и спорта.</w:t>
      </w:r>
    </w:p>
    <w:p w:rsidR="00675CFD" w:rsidRPr="002061AD" w:rsidRDefault="00675CFD" w:rsidP="00675C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Социальное направление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Целесообразность данного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lastRenderedPageBreak/>
        <w:t>формирование способности обучающегося сознательно выстраивать и оценивать отношения в социуме;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675CFD" w:rsidRPr="002061AD" w:rsidRDefault="00675CFD" w:rsidP="00675CFD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общества, воспитание у школьников почтительного отношения к родителям, осознанного, заботливого отношения к старшему поколению.</w:t>
      </w:r>
    </w:p>
    <w:p w:rsidR="00675CF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Данное направление реализуется через деятельность кружковых объединений, вовлечение обучающихся в систему самоуправления класса (школы), организацию пространства для социально-преобразующей деятельности обучающихся (участие в благотворительных и социальных акциях, экологические экспедиции и др.), взаимодействие с учреждениями и общественными организациями города. При реализации данного направления возможно применение активных методов педагогического взаимодействия: тренинговые упражнения, дискуссии, ролевые и деловые игры, моделирование проблемных ситуаций, разыгрывание ролевых ситуаций, беседы. При этом любая проблема обсуждается с опорой на жизненный опыт самого учащегося, сравнивается с жизненным опытом окружающих.</w:t>
      </w:r>
    </w:p>
    <w:p w:rsidR="00675CFD" w:rsidRPr="00675CF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Общеинтеллектуальное направление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Целесообразность данного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675CFD" w:rsidRPr="002061AD" w:rsidRDefault="00675CFD" w:rsidP="00675CF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675CFD" w:rsidRPr="002061AD" w:rsidRDefault="00675CFD" w:rsidP="00675CF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675CFD" w:rsidRPr="002061AD" w:rsidRDefault="00675CFD" w:rsidP="00675CF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675CFD" w:rsidRPr="002061AD" w:rsidRDefault="00675CFD" w:rsidP="00675CF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овладение универсальными учебными действиями на уровне основного общего образования.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Данное направление реализуется через деятельность кружковых объединений, круглые столы, конференции, диспуты,  интерактивные игры, организацию участия обучающихся в олимпиадах, фестивалях, интеллектуальных конкурсах, создание и реализацию проектов.</w:t>
      </w:r>
    </w:p>
    <w:p w:rsidR="00675CFD" w:rsidRDefault="00675CFD" w:rsidP="00675C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Общекультурное направление</w:t>
      </w:r>
    </w:p>
    <w:p w:rsidR="00675CFD" w:rsidRPr="002061A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lastRenderedPageBreak/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стран.</w:t>
      </w:r>
    </w:p>
    <w:p w:rsidR="00675CFD" w:rsidRPr="002061AD" w:rsidRDefault="00675CFD" w:rsidP="0067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1AD">
        <w:rPr>
          <w:rFonts w:ascii="Times New Roman" w:hAnsi="Times New Roman"/>
          <w:b/>
          <w:sz w:val="24"/>
          <w:szCs w:val="24"/>
        </w:rPr>
        <w:t>Основными задачами являются:</w:t>
      </w:r>
      <w:r w:rsidR="00733B1F" w:rsidRPr="00733B1F">
        <w:rPr>
          <w:noProof/>
        </w:rPr>
        <w:t xml:space="preserve"> </w:t>
      </w:r>
    </w:p>
    <w:p w:rsidR="00675CFD" w:rsidRPr="002061AD" w:rsidRDefault="00675CFD" w:rsidP="00675CF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675CFD" w:rsidRPr="002061AD" w:rsidRDefault="00675CFD" w:rsidP="00675CF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675CFD" w:rsidRPr="002061AD" w:rsidRDefault="00675CFD" w:rsidP="00675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Данное направление реализуется программой формирования экологической культуры, через деятельность кружковых объединений, реализацию программ дополнительного образования, через организацию экскурсий, персональных творческих выставок учащихся, участие обучающихся в мероприятиях, образовательных событиях, конкурсах, фестивалях, коллективно-творческих делах.</w:t>
      </w:r>
    </w:p>
    <w:p w:rsidR="00675CFD" w:rsidRDefault="00675CF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 w:rsidRPr="002061AD">
        <w:rPr>
          <w:rFonts w:ascii="Times New Roman" w:hAnsi="Times New Roman"/>
          <w:sz w:val="24"/>
          <w:szCs w:val="24"/>
        </w:rPr>
        <w:t>Организация внеурочной образовательной деятельности является обязательной частью образовательного процесса в школе.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F97290" w:rsidRPr="002061AD" w:rsidRDefault="00E92E8D" w:rsidP="00675C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261620</wp:posOffset>
            </wp:positionV>
            <wp:extent cx="2565400" cy="2047875"/>
            <wp:effectExtent l="19050" t="0" r="6350" b="0"/>
            <wp:wrapNone/>
            <wp:docPr id="4" name="Рисунок 34" descr="http://voznesenka-soh.ucoz.ru/Dok/w02ciD7IB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oznesenka-soh.ucoz.ru/Dok/w02ciD7IBG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29" w:rsidRPr="00984E29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22.2pt;margin-top:11.5pt;width:476.6pt;height:53.65pt;z-index:251662336;mso-position-horizontal-relative:text;mso-position-vertical-relative:tex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РАБОТА С РОДИТЕЛЯМИ"/>
          </v:shape>
        </w:pict>
      </w:r>
    </w:p>
    <w:p w:rsidR="0002361B" w:rsidRDefault="00A453A1" w:rsidP="0002361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70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page" w:horzAnchor="page" w:tblpX="1618" w:tblpY="7516"/>
        <w:tblW w:w="8877" w:type="dxa"/>
        <w:tblLayout w:type="fixed"/>
        <w:tblLook w:val="0000"/>
      </w:tblPr>
      <w:tblGrid>
        <w:gridCol w:w="606"/>
        <w:gridCol w:w="3111"/>
        <w:gridCol w:w="2487"/>
        <w:gridCol w:w="2673"/>
      </w:tblGrid>
      <w:tr w:rsidR="00E92E8D" w:rsidRPr="000572CD" w:rsidTr="00E92E8D">
        <w:trPr>
          <w:trHeight w:val="280"/>
        </w:trPr>
        <w:tc>
          <w:tcPr>
            <w:tcW w:w="606" w:type="dxa"/>
          </w:tcPr>
          <w:p w:rsidR="00E92E8D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1" w:type="dxa"/>
          </w:tcPr>
          <w:p w:rsidR="00E92E8D" w:rsidRPr="000572CD" w:rsidRDefault="00E92E8D" w:rsidP="00E92E8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572C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87" w:type="dxa"/>
          </w:tcPr>
          <w:p w:rsidR="00E92E8D" w:rsidRPr="000572CD" w:rsidRDefault="00E92E8D" w:rsidP="00E92E8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572CD">
              <w:rPr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2673" w:type="dxa"/>
          </w:tcPr>
          <w:p w:rsidR="00E92E8D" w:rsidRPr="000572CD" w:rsidRDefault="00E92E8D" w:rsidP="00E92E8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572CD">
              <w:rPr>
                <w:b/>
                <w:sz w:val="28"/>
                <w:szCs w:val="28"/>
              </w:rPr>
              <w:t xml:space="preserve">Поручение </w:t>
            </w:r>
          </w:p>
        </w:tc>
      </w:tr>
      <w:tr w:rsidR="00E92E8D" w:rsidTr="00E92E8D">
        <w:trPr>
          <w:trHeight w:val="293"/>
        </w:trPr>
        <w:tc>
          <w:tcPr>
            <w:tcW w:w="606" w:type="dxa"/>
          </w:tcPr>
          <w:p w:rsidR="00E92E8D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E92E8D" w:rsidRPr="003B2CE5" w:rsidRDefault="00D0570A" w:rsidP="00E92E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К.А.</w:t>
            </w:r>
          </w:p>
        </w:tc>
        <w:tc>
          <w:tcPr>
            <w:tcW w:w="2487" w:type="dxa"/>
          </w:tcPr>
          <w:p w:rsidR="00E92E8D" w:rsidRPr="00845046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t>89124288788</w:t>
            </w:r>
          </w:p>
        </w:tc>
        <w:tc>
          <w:tcPr>
            <w:tcW w:w="2673" w:type="dxa"/>
          </w:tcPr>
          <w:p w:rsidR="00E92E8D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92E8D" w:rsidRPr="008F1D3A" w:rsidTr="00E92E8D">
        <w:trPr>
          <w:trHeight w:val="293"/>
        </w:trPr>
        <w:tc>
          <w:tcPr>
            <w:tcW w:w="606" w:type="dxa"/>
          </w:tcPr>
          <w:p w:rsidR="00E92E8D" w:rsidRPr="009202EA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E92E8D" w:rsidRPr="003B2CE5" w:rsidRDefault="00D0570A" w:rsidP="00E92E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Ю.Е.</w:t>
            </w:r>
          </w:p>
        </w:tc>
        <w:tc>
          <w:tcPr>
            <w:tcW w:w="2487" w:type="dxa"/>
          </w:tcPr>
          <w:p w:rsidR="00E92E8D" w:rsidRPr="003B2CE5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t>89224698008</w:t>
            </w:r>
          </w:p>
        </w:tc>
        <w:tc>
          <w:tcPr>
            <w:tcW w:w="2673" w:type="dxa"/>
          </w:tcPr>
          <w:p w:rsidR="00E92E8D" w:rsidRPr="008F1D3A" w:rsidRDefault="00E92E8D" w:rsidP="00E92E8D">
            <w:pPr>
              <w:pStyle w:val="a7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зам.председателя</w:t>
            </w:r>
          </w:p>
        </w:tc>
      </w:tr>
      <w:tr w:rsidR="00E92E8D" w:rsidRPr="00E810B7" w:rsidTr="00E92E8D">
        <w:trPr>
          <w:trHeight w:val="280"/>
        </w:trPr>
        <w:tc>
          <w:tcPr>
            <w:tcW w:w="606" w:type="dxa"/>
          </w:tcPr>
          <w:p w:rsidR="00E92E8D" w:rsidRPr="009202EA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E92E8D" w:rsidRPr="009202EA" w:rsidRDefault="00D0570A" w:rsidP="00E92E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Садовникова Ю.А.</w:t>
            </w:r>
          </w:p>
        </w:tc>
        <w:tc>
          <w:tcPr>
            <w:tcW w:w="2487" w:type="dxa"/>
          </w:tcPr>
          <w:p w:rsidR="00E92E8D" w:rsidRPr="00845046" w:rsidRDefault="00E92E8D" w:rsidP="00E92E8D">
            <w:pPr>
              <w:pStyle w:val="a7"/>
              <w:jc w:val="center"/>
              <w:rPr>
                <w:sz w:val="28"/>
                <w:szCs w:val="28"/>
              </w:rPr>
            </w:pPr>
            <w:r>
              <w:t>89091993735</w:t>
            </w:r>
          </w:p>
        </w:tc>
        <w:tc>
          <w:tcPr>
            <w:tcW w:w="2673" w:type="dxa"/>
          </w:tcPr>
          <w:p w:rsidR="00E92E8D" w:rsidRPr="00E810B7" w:rsidRDefault="00E92E8D" w:rsidP="00E92E8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помощник</w:t>
            </w:r>
          </w:p>
        </w:tc>
      </w:tr>
    </w:tbl>
    <w:p w:rsidR="00A453A1" w:rsidRPr="0002361B" w:rsidRDefault="00675CFD" w:rsidP="0002361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361B">
        <w:rPr>
          <w:b/>
          <w:sz w:val="28"/>
          <w:szCs w:val="28"/>
        </w:rPr>
        <w:t xml:space="preserve"> </w:t>
      </w:r>
      <w:r w:rsidR="00733B1F" w:rsidRPr="0002361B">
        <w:rPr>
          <w:b/>
          <w:sz w:val="28"/>
          <w:szCs w:val="28"/>
        </w:rPr>
        <w:t xml:space="preserve"> </w:t>
      </w:r>
    </w:p>
    <w:p w:rsidR="00A53B32" w:rsidRDefault="00984E29">
      <w:r>
        <w:rPr>
          <w:noProof/>
        </w:rPr>
        <w:pict>
          <v:shape id="_x0000_s1026" type="#_x0000_t175" style="position:absolute;margin-left:1.75pt;margin-top:24.2pt;width:472.15pt;height:39.2pt;z-index:251661312" adj="6943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 Родительский комитет:"/>
          </v:shape>
        </w:pict>
      </w:r>
    </w:p>
    <w:p w:rsidR="00444CEB" w:rsidRDefault="00444CEB"/>
    <w:p w:rsidR="00444CEB" w:rsidRDefault="00444CEB"/>
    <w:p w:rsidR="00444CEB" w:rsidRDefault="00444CEB"/>
    <w:p w:rsidR="00076ECD" w:rsidRDefault="00076ECD"/>
    <w:p w:rsidR="00DD70BE" w:rsidRDefault="00DD70BE"/>
    <w:p w:rsidR="00DD70BE" w:rsidRPr="00DD70BE" w:rsidRDefault="00DD70BE" w:rsidP="00DD70BE">
      <w:pPr>
        <w:pStyle w:val="a5"/>
        <w:ind w:left="1281"/>
      </w:pPr>
      <w:r>
        <w:t xml:space="preserve"> </w:t>
      </w:r>
    </w:p>
    <w:p w:rsidR="00032CBB" w:rsidRPr="00032CBB" w:rsidRDefault="00032CBB" w:rsidP="00032CBB">
      <w:pPr>
        <w:rPr>
          <w:sz w:val="28"/>
        </w:rPr>
      </w:pPr>
    </w:p>
    <w:p w:rsidR="00DD70BE" w:rsidRPr="009A2493" w:rsidRDefault="00DD70BE" w:rsidP="00DD70BE">
      <w:pPr>
        <w:pStyle w:val="a5"/>
        <w:numPr>
          <w:ilvl w:val="0"/>
          <w:numId w:val="6"/>
        </w:numPr>
        <w:ind w:left="1281" w:hanging="357"/>
        <w:rPr>
          <w:sz w:val="28"/>
        </w:rPr>
      </w:pPr>
      <w:r w:rsidRPr="009A2493">
        <w:rPr>
          <w:sz w:val="28"/>
        </w:rPr>
        <w:t>Организовывать работу с  родителями по проведению внеклассных мероприятий:</w:t>
      </w:r>
    </w:p>
    <w:p w:rsidR="00DD70BE" w:rsidRPr="009A2493" w:rsidRDefault="00DD70BE" w:rsidP="00DD70BE">
      <w:pPr>
        <w:pStyle w:val="a5"/>
        <w:numPr>
          <w:ilvl w:val="0"/>
          <w:numId w:val="7"/>
        </w:numPr>
        <w:rPr>
          <w:sz w:val="28"/>
        </w:rPr>
      </w:pPr>
      <w:r w:rsidRPr="009A2493">
        <w:rPr>
          <w:sz w:val="28"/>
        </w:rPr>
        <w:t>Организация экскурсий.</w:t>
      </w:r>
    </w:p>
    <w:p w:rsidR="00DD70BE" w:rsidRPr="009A2493" w:rsidRDefault="00DD70BE" w:rsidP="00DD70BE">
      <w:pPr>
        <w:pStyle w:val="a5"/>
        <w:numPr>
          <w:ilvl w:val="0"/>
          <w:numId w:val="7"/>
        </w:numPr>
        <w:rPr>
          <w:sz w:val="28"/>
        </w:rPr>
      </w:pPr>
      <w:r w:rsidRPr="009A2493">
        <w:rPr>
          <w:sz w:val="28"/>
        </w:rPr>
        <w:t>Организация и проведение  классных, школьных, городских мероприятий,  праздников</w:t>
      </w:r>
    </w:p>
    <w:p w:rsidR="00DD70BE" w:rsidRPr="009A2493" w:rsidRDefault="00DD70BE" w:rsidP="00DD70BE">
      <w:pPr>
        <w:pStyle w:val="a5"/>
        <w:numPr>
          <w:ilvl w:val="0"/>
          <w:numId w:val="7"/>
        </w:numPr>
        <w:rPr>
          <w:sz w:val="28"/>
        </w:rPr>
      </w:pPr>
      <w:r w:rsidRPr="009A2493">
        <w:rPr>
          <w:sz w:val="28"/>
        </w:rPr>
        <w:t>Посещение театров, цирка, библиотек, городских учреждений – в течение года</w:t>
      </w:r>
    </w:p>
    <w:p w:rsidR="00DD70BE" w:rsidRPr="009A2493" w:rsidRDefault="00DD70BE" w:rsidP="00DD70BE">
      <w:pPr>
        <w:pStyle w:val="a5"/>
        <w:numPr>
          <w:ilvl w:val="0"/>
          <w:numId w:val="6"/>
        </w:numPr>
        <w:rPr>
          <w:sz w:val="28"/>
        </w:rPr>
      </w:pPr>
      <w:r w:rsidRPr="009A2493">
        <w:rPr>
          <w:sz w:val="28"/>
        </w:rPr>
        <w:t>Проводить работу по сплачиванию родительского коллектива</w:t>
      </w:r>
    </w:p>
    <w:p w:rsidR="00151B63" w:rsidRPr="00EA3981" w:rsidRDefault="00DD70BE" w:rsidP="0002361B">
      <w:pPr>
        <w:pStyle w:val="a5"/>
        <w:numPr>
          <w:ilvl w:val="0"/>
          <w:numId w:val="6"/>
        </w:numPr>
      </w:pPr>
      <w:r w:rsidRPr="009A2493">
        <w:rPr>
          <w:sz w:val="28"/>
        </w:rPr>
        <w:lastRenderedPageBreak/>
        <w:t>Подготовить и провести родительские собрания</w:t>
      </w:r>
      <w:r w:rsidR="0002361B">
        <w:rPr>
          <w:sz w:val="28"/>
        </w:rPr>
        <w:t xml:space="preserve"> в </w:t>
      </w:r>
      <w:r w:rsidR="0002361B"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="00D0570A">
        <w:rPr>
          <w:b/>
          <w:color w:val="C00000"/>
        </w:rPr>
        <w:t>2018-2019</w:t>
      </w:r>
      <w:r w:rsidR="0002361B" w:rsidRPr="00EA3981">
        <w:rPr>
          <w:b/>
          <w:color w:val="C00000"/>
        </w:rPr>
        <w:t xml:space="preserve"> учебном </w:t>
      </w:r>
      <w:r w:rsidR="00151B63" w:rsidRPr="00EA3981">
        <w:rPr>
          <w:b/>
          <w:color w:val="C00000"/>
        </w:rPr>
        <w:t xml:space="preserve"> год</w:t>
      </w:r>
      <w:r w:rsidR="0002361B" w:rsidRPr="00EA3981">
        <w:rPr>
          <w:b/>
          <w:color w:val="C00000"/>
        </w:rPr>
        <w:t>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7241"/>
        <w:gridCol w:w="1985"/>
      </w:tblGrid>
      <w:tr w:rsidR="00151B63" w:rsidRPr="00EA3981" w:rsidTr="0058428C">
        <w:trPr>
          <w:trHeight w:val="491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Дата проведения</w:t>
            </w:r>
          </w:p>
        </w:tc>
      </w:tr>
      <w:tr w:rsidR="00151B63" w:rsidRPr="00EA3981" w:rsidTr="0058428C">
        <w:trPr>
          <w:trHeight w:val="41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61B" w:rsidRPr="00EA3981" w:rsidRDefault="0002361B" w:rsidP="0002361B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sz w:val="24"/>
                <w:szCs w:val="24"/>
              </w:rPr>
              <w:t>« Младший подростковый возраст</w:t>
            </w:r>
            <w:r w:rsidRPr="00EA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Особенности безопасности, сохранности здоровья  детей в школе, на улице, дома».  </w:t>
            </w:r>
          </w:p>
          <w:p w:rsidR="00151B63" w:rsidRPr="00EA3981" w:rsidRDefault="00151B63" w:rsidP="0058428C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B43197" w:rsidP="0002361B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</w:t>
            </w:r>
            <w:r w:rsidR="00151B63" w:rsidRPr="00EA39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ентябрь – октябрь</w:t>
            </w:r>
          </w:p>
        </w:tc>
      </w:tr>
      <w:tr w:rsidR="00151B63" w:rsidRPr="00EA3981" w:rsidTr="0058428C">
        <w:trPr>
          <w:trHeight w:val="23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02361B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«Учебные способности </w:t>
            </w:r>
            <w:r w:rsidR="0002361B"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и личностные качества ребенка  </w:t>
            </w:r>
            <w:r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. Пути их развития на уроке и во внеурочной деятельности»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ноябрь – декабрь</w:t>
            </w:r>
          </w:p>
        </w:tc>
      </w:tr>
      <w:tr w:rsidR="00151B63" w:rsidRPr="00EA3981" w:rsidTr="0058428C">
        <w:trPr>
          <w:trHeight w:val="41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341EC4" w:rsidRDefault="0002361B" w:rsidP="00341EC4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341EC4" w:rsidRP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</w:t>
            </w:r>
            <w:r w:rsidR="00341EC4" w:rsidRPr="00341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навыки и их значение в дальнейшем обучении школьников. Этическое и нравственное воспитание младших школьников».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январь – февраль</w:t>
            </w:r>
          </w:p>
        </w:tc>
      </w:tr>
      <w:tr w:rsidR="00151B63" w:rsidRPr="00EA3981" w:rsidTr="0058428C">
        <w:trPr>
          <w:trHeight w:val="434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02361B" w:rsidP="0058428C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«Особенности итоговых всероссийских  работ и психологическая подготовка к ним четвероклассников»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март – апрель</w:t>
            </w:r>
          </w:p>
        </w:tc>
      </w:tr>
      <w:tr w:rsidR="00151B63" w:rsidRPr="00EA3981" w:rsidTr="0058428C">
        <w:trPr>
          <w:trHeight w:val="8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«Итоги четырех лет обучения»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B63" w:rsidRPr="00EA3981" w:rsidRDefault="00151B63" w:rsidP="0058428C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EA39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май</w:t>
            </w:r>
          </w:p>
        </w:tc>
      </w:tr>
    </w:tbl>
    <w:p w:rsidR="0002361B" w:rsidRPr="00EA3981" w:rsidRDefault="0002361B" w:rsidP="0002361B">
      <w:p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EA3981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Pr="00EA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63" w:rsidRPr="00EA3981" w:rsidRDefault="00151B63" w:rsidP="0002361B">
      <w:p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EA3981">
        <w:rPr>
          <w:rFonts w:ascii="Times New Roman" w:hAnsi="Times New Roman" w:cs="Times New Roman"/>
          <w:sz w:val="24"/>
          <w:szCs w:val="24"/>
        </w:rPr>
        <w:t>В течение учебного года планируются регулярные встречи с родительским комитетом, индивидуальное консультирование и беседы с учащимися</w:t>
      </w:r>
    </w:p>
    <w:p w:rsidR="00EA3981" w:rsidRPr="004E662C" w:rsidRDefault="00EA3981" w:rsidP="00EA3981">
      <w:pPr>
        <w:suppressAutoHyphens/>
        <w:spacing w:after="0" w:line="240" w:lineRule="auto"/>
        <w:jc w:val="center"/>
        <w:rPr>
          <w:rFonts w:ascii="Monotype Corsiva" w:eastAsia="Times New Roman" w:hAnsi="Monotype Corsiva"/>
          <w:b/>
          <w:color w:val="0000FF"/>
          <w:sz w:val="44"/>
          <w:szCs w:val="44"/>
          <w:lang w:eastAsia="ar-SA"/>
        </w:rPr>
      </w:pPr>
      <w:r w:rsidRPr="004E662C">
        <w:rPr>
          <w:rFonts w:ascii="Monotype Corsiva" w:eastAsia="Times New Roman" w:hAnsi="Monotype Corsiva"/>
          <w:b/>
          <w:color w:val="0000FF"/>
          <w:sz w:val="44"/>
          <w:szCs w:val="44"/>
          <w:lang w:eastAsia="ar-SA"/>
        </w:rPr>
        <w:t>Работа с родителями.</w:t>
      </w:r>
    </w:p>
    <w:p w:rsidR="00EA3981" w:rsidRPr="004E662C" w:rsidRDefault="00EA3981" w:rsidP="00EA39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418"/>
        <w:gridCol w:w="11563"/>
      </w:tblGrid>
      <w:tr w:rsidR="00EA3981" w:rsidRPr="0026391E" w:rsidTr="00EA3981">
        <w:tc>
          <w:tcPr>
            <w:tcW w:w="1444" w:type="dxa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sz w:val="32"/>
                <w:szCs w:val="32"/>
              </w:rPr>
              <w:t>Четверть</w:t>
            </w:r>
          </w:p>
        </w:tc>
        <w:tc>
          <w:tcPr>
            <w:tcW w:w="1418" w:type="dxa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sz w:val="32"/>
                <w:szCs w:val="32"/>
              </w:rPr>
              <w:t>Месяцы</w:t>
            </w:r>
          </w:p>
        </w:tc>
        <w:tc>
          <w:tcPr>
            <w:tcW w:w="11563" w:type="dxa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sz w:val="32"/>
                <w:szCs w:val="32"/>
              </w:rPr>
              <w:t>Форма работы</w:t>
            </w:r>
          </w:p>
        </w:tc>
      </w:tr>
      <w:tr w:rsidR="00EA3981" w:rsidRPr="0026391E" w:rsidTr="00EA3981">
        <w:tc>
          <w:tcPr>
            <w:tcW w:w="1444" w:type="dxa"/>
            <w:vMerge w:val="restart"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  <w:lang w:val="en-US"/>
              </w:rPr>
              <w:t>I</w:t>
            </w: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  <w:t xml:space="preserve"> четверть</w:t>
            </w: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сентябрь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1.Анкетирование родителей.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на бесплатное питание учащихся.</w:t>
            </w:r>
          </w:p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беседы и консультации.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Уточнение социального паспорта класса. 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5.Выборы родительского комитета класса и планирование работы.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Родительское собрание № 1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981">
              <w:rPr>
                <w:rFonts w:ascii="Times New Roman" w:hAnsi="Times New Roman" w:cs="Times New Roman"/>
                <w:b/>
                <w:sz w:val="24"/>
                <w:szCs w:val="24"/>
              </w:rPr>
              <w:t>« Младший подростковый возраст</w:t>
            </w:r>
            <w:r w:rsidRPr="00EA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Особенности безопасности, сохранности здоровья  детей в школе, на улице, дома».  </w:t>
            </w:r>
          </w:p>
        </w:tc>
      </w:tr>
      <w:tr w:rsidR="00EA3981" w:rsidRPr="0026391E" w:rsidTr="00EA3981">
        <w:tc>
          <w:tcPr>
            <w:tcW w:w="1444" w:type="dxa"/>
            <w:vMerge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октябрь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попечительским советом школы.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беседы и консультации.</w:t>
            </w:r>
          </w:p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родителей и учащихся в школьных и классных мероприятиях.</w:t>
            </w:r>
          </w:p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родителей в деятельности по благоустройству классной комнаты</w:t>
            </w:r>
          </w:p>
          <w:p w:rsidR="00EA3981" w:rsidRPr="00EA3981" w:rsidRDefault="00EA3981" w:rsidP="00D0570A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5.</w:t>
            </w:r>
            <w:r w:rsidR="00D0570A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Антитеррористическая опасность,</w:t>
            </w:r>
            <w:r w:rsid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способы защиты. Вакцинация против гриппа. Соблюдение детьми </w:t>
            </w:r>
            <w:r w:rsid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lastRenderedPageBreak/>
              <w:t>правил ПДД»</w:t>
            </w:r>
          </w:p>
        </w:tc>
      </w:tr>
      <w:tr w:rsidR="00EA3981" w:rsidRPr="0026391E" w:rsidTr="00EA3981">
        <w:tc>
          <w:tcPr>
            <w:tcW w:w="1444" w:type="dxa"/>
            <w:vMerge w:val="restart"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  <w:lang w:val="en-US"/>
              </w:rPr>
              <w:lastRenderedPageBreak/>
              <w:t>II</w:t>
            </w: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  <w:t xml:space="preserve"> четверть</w:t>
            </w: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ноябрь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Педагогическая консультация для родителей.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семей учащихся с целью изучения соблюдения школьниками режима дня.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3.Индивидуальные педагогические поручения родителям.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праздничного концерта мамам в День Матери.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81" w:rsidRPr="0026391E" w:rsidTr="00EA3981">
        <w:tc>
          <w:tcPr>
            <w:tcW w:w="1444" w:type="dxa"/>
            <w:vMerge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декабрь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Заседание РК (коррекция плана работы).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новогодних праздников: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родителей в украшении классного кабинета;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родителей и учащихся в школьных и классных мероприятиях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Индивидуальные беседы и консультации</w:t>
            </w:r>
          </w:p>
          <w:p w:rsidR="00EA3981" w:rsidRPr="00341EC4" w:rsidRDefault="00EA3981" w:rsidP="0034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 № </w:t>
            </w:r>
            <w:r w:rsidR="0034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EC4"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«Учебные способности и личностные качества ребенка. Пути их развития на уроке и во внеурочной деятельности»</w:t>
            </w:r>
          </w:p>
        </w:tc>
      </w:tr>
      <w:tr w:rsidR="00EA3981" w:rsidRPr="0026391E" w:rsidTr="00EA3981">
        <w:tc>
          <w:tcPr>
            <w:tcW w:w="1444" w:type="dxa"/>
            <w:vMerge w:val="restart"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  <w:lang w:val="en-US"/>
              </w:rPr>
              <w:t>III</w:t>
            </w: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  <w:t xml:space="preserve"> четверть</w:t>
            </w: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январь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беседы и консультации.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Тематическая консультация для родителей «Как помочь ребёнку хорошо учиться».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родителей и учащихся в школьных и классных мероприятиях.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81" w:rsidRPr="0026391E" w:rsidTr="00EA3981">
        <w:tc>
          <w:tcPr>
            <w:tcW w:w="1444" w:type="dxa"/>
            <w:vMerge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февраль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.Индивидуальные беседы и консультации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 № </w:t>
            </w:r>
            <w:r w:rsidR="0034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1EC4"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341EC4" w:rsidRPr="00341EC4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</w:t>
            </w:r>
            <w:r w:rsidR="00341EC4" w:rsidRPr="00341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навыки и их значение в дальнейшем обучении школьников. Этическое и нравственное воспитание младших школьников».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праздника к 23 февраля и 8 марта.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81" w:rsidRPr="0026391E" w:rsidTr="00EA3981">
        <w:tc>
          <w:tcPr>
            <w:tcW w:w="1444" w:type="dxa"/>
            <w:vMerge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март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беседы и консультации.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Лекция для родителей «Традиции семейного чтения»</w:t>
            </w:r>
          </w:p>
          <w:p w:rsidR="00EA3981" w:rsidRPr="00EA3981" w:rsidRDefault="00EA3981" w:rsidP="00E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81" w:rsidRPr="0026391E" w:rsidTr="00EA3981">
        <w:tc>
          <w:tcPr>
            <w:tcW w:w="1444" w:type="dxa"/>
            <w:vMerge w:val="restart"/>
            <w:vAlign w:val="center"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  <w:lang w:val="en-US"/>
              </w:rPr>
              <w:t>IV</w:t>
            </w:r>
          </w:p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</w:pPr>
            <w:r w:rsidRPr="0026391E">
              <w:rPr>
                <w:rFonts w:ascii="Monotype Corsiva" w:eastAsia="Times New Roman" w:hAnsi="Monotype Corsiva"/>
                <w:b/>
                <w:color w:val="000080"/>
                <w:sz w:val="32"/>
                <w:szCs w:val="32"/>
              </w:rPr>
              <w:t>четверть</w:t>
            </w: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апрель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беседы и консультации.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родителей и учащихся в школьных и классных мероприятиях</w:t>
            </w: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РК (подведение итогов работы за год).</w:t>
            </w:r>
          </w:p>
          <w:p w:rsidR="00EA3981" w:rsidRPr="00EA3981" w:rsidRDefault="00EA3981" w:rsidP="003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 № </w:t>
            </w:r>
            <w:r w:rsidR="0034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41EC4" w:rsidRPr="00EA398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«Особенности итоговых всероссийских  работ и психологическая подготовка к ним четвероклассников»</w:t>
            </w:r>
          </w:p>
        </w:tc>
      </w:tr>
      <w:tr w:rsidR="00EA3981" w:rsidRPr="0026391E" w:rsidTr="00EA3981">
        <w:trPr>
          <w:trHeight w:val="1457"/>
        </w:trPr>
        <w:tc>
          <w:tcPr>
            <w:tcW w:w="1444" w:type="dxa"/>
            <w:vMerge/>
          </w:tcPr>
          <w:p w:rsidR="00EA3981" w:rsidRPr="0026391E" w:rsidRDefault="00EA3981" w:rsidP="0058428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3981" w:rsidRPr="00EA3981" w:rsidRDefault="00EA3981" w:rsidP="00E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май</w:t>
            </w:r>
          </w:p>
        </w:tc>
        <w:tc>
          <w:tcPr>
            <w:tcW w:w="11563" w:type="dxa"/>
          </w:tcPr>
          <w:p w:rsidR="00EA3981" w:rsidRPr="00EA3981" w:rsidRDefault="00EA3981" w:rsidP="00EA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981" w:rsidRPr="00EA3981" w:rsidRDefault="00EA3981" w:rsidP="00EA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1. Мониторинг по работе с семьями.</w:t>
            </w:r>
          </w:p>
          <w:p w:rsidR="00EA3981" w:rsidRPr="00EA3981" w:rsidRDefault="00EA3981" w:rsidP="00EA39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 № </w:t>
            </w:r>
            <w:r w:rsidR="0034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A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«Итоги четырех лет обучения».</w:t>
            </w:r>
          </w:p>
          <w:p w:rsidR="00EA3981" w:rsidRPr="00EA3981" w:rsidRDefault="00EA3981" w:rsidP="00EA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Рекомендации и советы родителям на лето. </w:t>
            </w:r>
          </w:p>
          <w:p w:rsidR="00EA3981" w:rsidRPr="00EA3981" w:rsidRDefault="00EA3981" w:rsidP="00E92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81">
              <w:rPr>
                <w:rFonts w:ascii="Times New Roman" w:eastAsia="Times New Roman" w:hAnsi="Times New Roman" w:cs="Times New Roman"/>
                <w:sz w:val="24"/>
                <w:szCs w:val="24"/>
              </w:rPr>
              <w:t>4. Сбор заявок родителей о посещении учащимися класса летнего школьного лагеря.</w:t>
            </w:r>
          </w:p>
        </w:tc>
      </w:tr>
    </w:tbl>
    <w:p w:rsidR="0057322D" w:rsidRDefault="0057322D" w:rsidP="00DD70BE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225661" w:rsidRDefault="00225661" w:rsidP="00225661">
      <w:pPr>
        <w:tabs>
          <w:tab w:val="left" w:pos="940"/>
        </w:tabs>
        <w:spacing w:after="0"/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7237731</wp:posOffset>
            </wp:positionH>
            <wp:positionV relativeFrom="paragraph">
              <wp:posOffset>-21097</wp:posOffset>
            </wp:positionV>
            <wp:extent cx="1562100" cy="1157111"/>
            <wp:effectExtent l="19050" t="0" r="0" b="0"/>
            <wp:wrapNone/>
            <wp:docPr id="3" name="Рисунок 0" descr="teach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eacher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 w:rsidR="00984E2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61.5pt" fillcolor="yellow" strokecolor="#97470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80pt;v-text-kern:t" trim="t" fitpath="t" string="Сентябрь "/>
          </v:shape>
        </w:pict>
      </w:r>
    </w:p>
    <w:p w:rsidR="00225661" w:rsidRDefault="00225661" w:rsidP="00225661">
      <w:pPr>
        <w:tabs>
          <w:tab w:val="left" w:pos="9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8"/>
        <w:gridCol w:w="816"/>
        <w:gridCol w:w="2504"/>
        <w:gridCol w:w="786"/>
        <w:gridCol w:w="2936"/>
        <w:gridCol w:w="717"/>
        <w:gridCol w:w="2363"/>
        <w:gridCol w:w="756"/>
      </w:tblGrid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Профилактика правонарушений и соблюдение ПДД.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Здоровый образ жизни и питание.</w:t>
            </w:r>
          </w:p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Занятость и праздники</w:t>
            </w:r>
          </w:p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  <w:p w:rsidR="00225661" w:rsidRPr="000F5652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</w:tr>
      <w:tr w:rsidR="00225661" w:rsidRPr="004E481B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0F5652" w:rsidRDefault="00225661" w:rsidP="0022566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Спортивно-оздоровительное направление развития личности учащихся</w:t>
            </w:r>
          </w:p>
        </w:tc>
      </w:tr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«Добрая дорога  детства». ПДД для младших школьников. Просмотр социальных видеороликов по профилактике травматизма на дорогах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Что такое ГТО?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(просмотр видеоролика)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F91869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Просмотр видеоролика</w:t>
            </w:r>
            <w:r w:rsidR="00225661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«Терроризм – главная угроза человечеству»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Урок-проект 1 сентября</w:t>
            </w:r>
          </w:p>
          <w:p w:rsidR="00225661" w:rsidRPr="00760BBB" w:rsidRDefault="00225661" w:rsidP="0022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 Мы разные, мы вместе !»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01.09</w:t>
            </w:r>
          </w:p>
        </w:tc>
      </w:tr>
      <w:tr w:rsidR="00225661" w:rsidRPr="004E481B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225661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Духовно-нравственное направление развития личности учащихся</w:t>
            </w:r>
          </w:p>
        </w:tc>
      </w:tr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Беседы о ПДД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по противопожарной безопасности.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Беседа о нравственности «Что такое этикет?»</w:t>
            </w:r>
            <w:r w:rsidR="00760BBB" w:rsidRPr="00760BBB">
              <w:rPr>
                <w:rFonts w:ascii="Times New Roman" w:eastAsia="Times New Roman" w:hAnsi="Times New Roman" w:cs="Times New Roman"/>
                <w:color w:val="000000"/>
              </w:rPr>
              <w:t>(практикум)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Презентация для ребят «Правила выживания»</w:t>
            </w:r>
            <w:r w:rsidR="00760BBB" w:rsidRPr="00760BBB">
              <w:rPr>
                <w:rFonts w:ascii="Times New Roman" w:eastAsia="Times New Roman" w:hAnsi="Times New Roman" w:cs="Times New Roman"/>
                <w:color w:val="000000"/>
              </w:rPr>
              <w:t>(занятие-диалог)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0570A" w:rsidRDefault="00D0570A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Военно-патриотическая игра</w:t>
            </w:r>
          </w:p>
          <w:p w:rsidR="00225661" w:rsidRPr="00760BBB" w:rsidRDefault="00D0570A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«Зарница +»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25661" w:rsidRPr="004E481B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22566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Социальное направление развития личности учащегося</w:t>
            </w:r>
          </w:p>
        </w:tc>
      </w:tr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Беседа о правилах поведения в школе, в общественных местах  с целью профилактики правонарушений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Работа в группах -составление  коллажа «Мой режим дня»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F91869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5661" w:rsidRPr="00760BBB" w:rsidRDefault="004956E3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Calibri" w:hAnsi="Times New Roman" w:cs="Times New Roman"/>
                <w:color w:val="000000"/>
              </w:rPr>
              <w:t>Рейд «Обверни свой учебник»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4956E3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В теч месяца</w:t>
            </w:r>
            <w:r w:rsidR="00F91869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19 сентября – Беседа о дружбе «День рождения смайлика»</w:t>
            </w:r>
          </w:p>
          <w:p w:rsidR="00760BBB" w:rsidRPr="00760BBB" w:rsidRDefault="00760BBB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(конкурс рисунков)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5661" w:rsidRPr="004E481B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225661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Общеинтеллектуальное направление развития личности учащегося</w:t>
            </w:r>
          </w:p>
        </w:tc>
      </w:tr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F91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Викторина о  ПДД </w:t>
            </w:r>
            <w:r w:rsidR="00F91869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 </w:t>
            </w:r>
            <w:r w:rsidRPr="00760BB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« Дорожные знаки, относящиеся к велосипедистам»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7157B4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«Праздник лего» посещение</w:t>
            </w:r>
            <w:r w:rsidR="00EB7FE7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</w:t>
            </w: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с/к Муравленко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Кл. час «Волшебные слова»</w:t>
            </w:r>
          </w:p>
          <w:p w:rsidR="00225661" w:rsidRPr="00760BBB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Диагностика</w:t>
            </w:r>
          </w:p>
          <w:p w:rsidR="00225661" w:rsidRPr="00760BBB" w:rsidRDefault="00225661" w:rsidP="00584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«Уровень воспитанности».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0752FF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5661" w:rsidRPr="00760BBB" w:rsidRDefault="000752FF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25661" w:rsidRPr="004E481B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22566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Общекультурное направление развития личности учащегося</w:t>
            </w:r>
          </w:p>
        </w:tc>
      </w:tr>
      <w:tr w:rsidR="00225661" w:rsidRPr="004E481B" w:rsidTr="00D0570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0752FF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Посещение  городской игровой программы в честь празднования Дня Города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Культура питания в  разных странах мира</w:t>
            </w:r>
          </w:p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( беседа)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Профилактическая работа с детьми, которые часто нарушают ПДД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984E29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ooltip="Праздник 30 сентября - День Интернета в России. История праздника. История Интернета" w:history="1">
              <w:r w:rsidR="00225661" w:rsidRPr="00760BBB">
                <w:rPr>
                  <w:rFonts w:ascii="Times New Roman" w:eastAsia="Times New Roman" w:hAnsi="Times New Roman" w:cs="Times New Roman"/>
                  <w:bCs/>
                  <w:color w:val="000000"/>
                  <w:bdr w:val="none" w:sz="0" w:space="0" w:color="auto" w:frame="1"/>
                </w:rPr>
                <w:t xml:space="preserve"> 30 сентября - День Интернета в России</w:t>
              </w:r>
            </w:hyperlink>
            <w:r w:rsidR="00760BBB" w:rsidRPr="00760BBB">
              <w:rPr>
                <w:rFonts w:ascii="Times New Roman" w:eastAsia="Times New Roman" w:hAnsi="Times New Roman" w:cs="Times New Roman"/>
                <w:color w:val="000000"/>
              </w:rPr>
              <w:t>. Занятие-презентация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1" w:rsidRPr="00760BBB" w:rsidRDefault="00225661" w:rsidP="0058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72A7" w:rsidRDefault="00D0570A" w:rsidP="00BF72A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22.09 </w:t>
      </w:r>
      <w:r w:rsidR="000C5910" w:rsidRPr="007E53BF">
        <w:rPr>
          <w:rFonts w:ascii="Times New Roman" w:eastAsia="Times New Roman" w:hAnsi="Times New Roman" w:cs="Times New Roman"/>
          <w:b/>
        </w:rPr>
        <w:t>Родительское собрание «</w:t>
      </w:r>
      <w:r w:rsidR="00BF72A7" w:rsidRPr="00EA3981">
        <w:rPr>
          <w:rFonts w:ascii="Times New Roman" w:hAnsi="Times New Roman" w:cs="Times New Roman"/>
          <w:b/>
          <w:sz w:val="24"/>
          <w:szCs w:val="24"/>
        </w:rPr>
        <w:t>« Младший подростковый возраст</w:t>
      </w:r>
      <w:r w:rsidR="00BF72A7" w:rsidRPr="00EA3981">
        <w:rPr>
          <w:rFonts w:ascii="Times New Roman" w:hAnsi="Times New Roman" w:cs="Times New Roman"/>
          <w:sz w:val="24"/>
          <w:szCs w:val="24"/>
        </w:rPr>
        <w:t>.</w:t>
      </w:r>
      <w:r w:rsidR="00BF72A7" w:rsidRPr="00EA3981">
        <w:rPr>
          <w:rFonts w:ascii="Times New Roman" w:hAnsi="Times New Roman" w:cs="Times New Roman"/>
          <w:b/>
          <w:sz w:val="24"/>
          <w:szCs w:val="24"/>
        </w:rPr>
        <w:t xml:space="preserve">  Особенности безопасности, сохранности здоровья  детей в школе, на улице, дома». </w:t>
      </w:r>
    </w:p>
    <w:p w:rsidR="00BF72A7" w:rsidRPr="00BF72A7" w:rsidRDefault="00B77440" w:rsidP="00BF72A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8028303</wp:posOffset>
            </wp:positionH>
            <wp:positionV relativeFrom="paragraph">
              <wp:posOffset>-176253</wp:posOffset>
            </wp:positionV>
            <wp:extent cx="721360" cy="721360"/>
            <wp:effectExtent l="133350" t="133350" r="116840" b="116840"/>
            <wp:wrapNone/>
            <wp:docPr id="10" name="Рисунок 10" descr="http://karnaval-spb.ru/wa-data/public/shop/products/88/54/5488/images/7949/7949.2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rnaval-spb.ru/wa-data/public/shop/products/88/54/5488/images/7949/7949.200x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839278"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A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="00BF72A7">
        <w:t xml:space="preserve">       </w:t>
      </w:r>
      <w:r w:rsidR="00984E29">
        <w:pict>
          <v:shape id="_x0000_i1026" type="#_x0000_t136" style="width:274.5pt;height:36pt" fillcolor="#7030a0" strokecolor="#974706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Октябрь "/>
          </v:shape>
        </w:pic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0"/>
        <w:gridCol w:w="763"/>
        <w:gridCol w:w="2762"/>
        <w:gridCol w:w="787"/>
        <w:gridCol w:w="2688"/>
        <w:gridCol w:w="851"/>
        <w:gridCol w:w="1842"/>
        <w:gridCol w:w="851"/>
      </w:tblGrid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правонарушений и соблюдение ПДД.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Здоровый образ жизни и питание.</w:t>
            </w:r>
          </w:p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Занятость и праздники</w:t>
            </w:r>
          </w:p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  <w:p w:rsidR="00BF72A7" w:rsidRPr="000F5652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Индивидуальная работа с детьми, которые часто нарушают ПДД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В теч. октября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«Здоровье в порядке-спасибо зарядке», просмотр видео- ролика, беседа.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45E64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«Электронные сигареты</w:t>
            </w:r>
            <w:r w:rsidR="00BF72A7" w:rsidRPr="00760BBB">
              <w:rPr>
                <w:rFonts w:ascii="Times New Roman" w:eastAsia="Times New Roman" w:hAnsi="Times New Roman" w:cs="Times New Roman"/>
                <w:color w:val="000000"/>
              </w:rPr>
              <w:t>-опасность для молодёжи»-беседа с учащимися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45E64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Проект-поздравление </w:t>
            </w:r>
          </w:p>
          <w:p w:rsidR="00BF72A7" w:rsidRPr="00760BBB" w:rsidRDefault="00BF72A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«С Днем учителя»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72A7" w:rsidRPr="00D5197C" w:rsidTr="00D0570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BF72A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Спортивно-оздоровительное направление развития личности учащихся</w:t>
            </w: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45E6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984E29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tooltip="Всемирный день зрения" w:history="1">
              <w:r w:rsidR="00BF72A7" w:rsidRPr="00760BBB">
                <w:rPr>
                  <w:rFonts w:ascii="Times New Roman" w:eastAsia="Times New Roman" w:hAnsi="Times New Roman" w:cs="Times New Roman"/>
                  <w:bCs/>
                  <w:color w:val="000000"/>
                  <w:bdr w:val="none" w:sz="0" w:space="0" w:color="auto" w:frame="1"/>
                </w:rPr>
                <w:t xml:space="preserve"> 8 октября –  Всемирный день зрения</w:t>
              </w:r>
            </w:hyperlink>
          </w:p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Диспут «Глаза- зеркало души».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Проект «Как в Россию попал табак»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984E29" w:rsidP="0031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tooltip="Праздник 11 октября – Международный день девочек" w:history="1"/>
            <w:r w:rsidR="00315926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Соревнования по «Дартс» среди учащихся 4-х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72A7" w:rsidRPr="00D5197C" w:rsidTr="00D0570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BF72A7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Духовно-нравственное направление развития личности учащихся</w:t>
            </w: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040D8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Calibri" w:hAnsi="Times New Roman" w:cs="Times New Roman"/>
                <w:color w:val="000000"/>
              </w:rPr>
              <w:t>Беседа с родителями учеников испытывающие трудности в обучении</w:t>
            </w:r>
            <w:r w:rsidR="00AC7C5C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040D8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В теч. месяца</w:t>
            </w:r>
            <w:r w:rsidR="00AC7C5C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C07BC1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Правильное питание-необходимое условие для жизни человека. Викторина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«Здоровье – единственная ценность» (о вреде наркотиков) (с использованием 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2E4D82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2E4D82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F72A7" w:rsidRPr="00D5197C" w:rsidTr="00D0570A">
        <w:trPr>
          <w:trHeight w:val="451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BF72A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Социальное направление развития личности учащегося</w:t>
            </w: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Обсуждение</w:t>
            </w:r>
          </w:p>
          <w:p w:rsidR="00BF72A7" w:rsidRPr="00760BBB" w:rsidRDefault="00984E29" w:rsidP="00D0570A">
            <w:pPr>
              <w:keepNext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tgtFrame="_blank" w:history="1">
              <w:r w:rsidR="00BF72A7" w:rsidRPr="00760BBB">
                <w:rPr>
                  <w:rFonts w:ascii="Times New Roman" w:eastAsia="Times New Roman" w:hAnsi="Times New Roman" w:cs="Times New Roman"/>
                  <w:bCs/>
                  <w:color w:val="000000"/>
                </w:rPr>
                <w:t>Социального</w:t>
              </w:r>
              <w:r w:rsidR="00BF72A7" w:rsidRPr="00760BBB">
                <w:rPr>
                  <w:rFonts w:ascii="Times New Roman" w:eastAsia="Times New Roman" w:hAnsi="Times New Roman" w:cs="Times New Roman"/>
                  <w:color w:val="000000"/>
                </w:rPr>
                <w:t> проекта "Жить здорово!"</w:t>
              </w:r>
            </w:hyperlink>
          </w:p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45E6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Дежурство </w:t>
            </w:r>
            <w:r w:rsidR="002E4D82" w:rsidRPr="00760BBB">
              <w:rPr>
                <w:rFonts w:ascii="Times New Roman" w:eastAsia="Times New Roman" w:hAnsi="Times New Roman" w:cs="Times New Roman"/>
                <w:color w:val="000000"/>
              </w:rPr>
              <w:t>в рекре</w:t>
            </w: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ации. </w:t>
            </w:r>
            <w:r w:rsidR="002E4D82" w:rsidRPr="00760BBB">
              <w:rPr>
                <w:rFonts w:ascii="Times New Roman" w:eastAsia="Times New Roman" w:hAnsi="Times New Roman" w:cs="Times New Roman"/>
                <w:color w:val="000000"/>
              </w:rPr>
              <w:t>Отчет –поздравление. Профилактика правонарушений при езде на велосипеде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Жизнь виртуальная и жизнь реальная» ( беседа о влиянии интернета)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«Хорошо, что есть семья, кото</w:t>
            </w:r>
          </w:p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рая от бед всегда хранит меня».</w:t>
            </w:r>
            <w:r w:rsidR="00AC7C5C" w:rsidRPr="00760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Диспут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72A7" w:rsidRPr="00D5197C" w:rsidTr="00D0570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BF72A7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Общеинтеллектуальное направление развития личности учащегося</w:t>
            </w: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C07BC1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"Сто дорог - одна твоя".</w:t>
            </w:r>
          </w:p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(проф. ориентация)</w:t>
            </w:r>
            <w:r w:rsidR="00760BBB">
              <w:rPr>
                <w:rFonts w:ascii="Times New Roman" w:eastAsia="Times New Roman" w:hAnsi="Times New Roman" w:cs="Times New Roman"/>
                <w:color w:val="000000"/>
              </w:rPr>
              <w:t>»Круглый стол.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AC7C5C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AC7C5C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F72A7" w:rsidRPr="00D5197C" w:rsidTr="00D0570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BF72A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760BBB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Общекультурное направление развития личности учащегося</w:t>
            </w:r>
          </w:p>
        </w:tc>
      </w:tr>
      <w:tr w:rsidR="00BF72A7" w:rsidRPr="00D5197C" w:rsidTr="00D0570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>Ура –каникулы!, беседа о профилактике травматизма на дорогах</w:t>
            </w:r>
            <w:r w:rsidR="00AC7C5C"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, в быту, </w:t>
            </w:r>
            <w:r w:rsidR="00AC7C5C" w:rsidRPr="00760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общественных местах</w:t>
            </w:r>
            <w:r w:rsidR="00760BBB">
              <w:rPr>
                <w:rFonts w:ascii="Times New Roman" w:eastAsia="Times New Roman" w:hAnsi="Times New Roman" w:cs="Times New Roman"/>
                <w:color w:val="000000"/>
              </w:rPr>
              <w:t>. Инструктажи.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"Чтобы радость людям дарить, надо добрым и </w:t>
            </w:r>
            <w:r w:rsidRPr="00760BB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вежливым быть"-круглый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2E4D82" w:rsidP="00D05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Виртуальное посещение </w:t>
            </w:r>
            <w:r w:rsidRPr="00760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библиотеки  им. Б.Ельцена(</w:t>
            </w:r>
            <w:r w:rsidR="00760BB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Pr="00760BBB">
              <w:rPr>
                <w:rFonts w:ascii="Times New Roman" w:eastAsia="Times New Roman" w:hAnsi="Times New Roman" w:cs="Times New Roman"/>
                <w:color w:val="000000"/>
              </w:rPr>
              <w:t xml:space="preserve"> ЦГДБ)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7" w:rsidRPr="00760BBB" w:rsidRDefault="00BF72A7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7FE7" w:rsidRPr="00D0570A" w:rsidRDefault="00984E29" w:rsidP="00D0570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984E29">
        <w:rPr>
          <w:rFonts w:ascii="Times New Roman" w:hAnsi="Times New Roman"/>
          <w:sz w:val="24"/>
          <w:szCs w:val="24"/>
        </w:rPr>
        <w:lastRenderedPageBreak/>
        <w:pict>
          <v:shape id="_x0000_i1027" type="#_x0000_t136" style="width:309pt;height:39pt" fillcolor="#2032e0" stroked="f" strokecolor="blue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 Ноябрь"/>
          </v:shape>
        </w:pict>
      </w:r>
    </w:p>
    <w:p w:rsidR="00EB7FE7" w:rsidRDefault="00EB7FE7" w:rsidP="00EB7FE7">
      <w:pPr>
        <w:spacing w:after="0" w:line="240" w:lineRule="auto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0"/>
        <w:gridCol w:w="142"/>
        <w:gridCol w:w="2410"/>
        <w:gridCol w:w="850"/>
        <w:gridCol w:w="2693"/>
        <w:gridCol w:w="709"/>
        <w:gridCol w:w="142"/>
        <w:gridCol w:w="1984"/>
        <w:gridCol w:w="851"/>
      </w:tblGrid>
      <w:tr w:rsidR="00EB7FE7" w:rsidRPr="000F5652" w:rsidTr="00D057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Профилактика правонарушений и соблюдение ПДД.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Здоровый образ жизни и питание.</w:t>
            </w:r>
          </w:p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Занятость и праздники</w:t>
            </w:r>
          </w:p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  <w:p w:rsidR="00EB7FE7" w:rsidRPr="000F5652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</w:tr>
      <w:tr w:rsidR="00EB7FE7" w:rsidRPr="000B68BA" w:rsidTr="00D0570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EB7FE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Спортивно-оздоровительное направление развития личности учащихся</w:t>
            </w:r>
          </w:p>
        </w:tc>
      </w:tr>
      <w:tr w:rsidR="00EB7FE7" w:rsidRPr="000B68BA" w:rsidTr="00D057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Участие учащихся в городских мероприятиях</w:t>
            </w:r>
            <w:r w:rsidR="00D268B2">
              <w:rPr>
                <w:rFonts w:ascii="Times New Roman" w:eastAsia="Times New Roman" w:hAnsi="Times New Roman"/>
                <w:color w:val="000000"/>
              </w:rPr>
              <w:t>. ПРОканикулы. Краеведческий музей. Мастер-класс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Каниквремя</w:t>
            </w:r>
          </w:p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Мастер-класс «Видео - ролик своими руками».</w:t>
            </w:r>
          </w:p>
          <w:p w:rsidR="003E5057" w:rsidRPr="000B68BA" w:rsidRDefault="003E505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(посвящённый Дню Матери)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Практикум№1 «Умей сказать «НЕТ»</w:t>
            </w:r>
          </w:p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(О вреде употребления ПАВ)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984E29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16" w:tooltip="Праздник 4 ноября - День народного единства" w:history="1">
              <w:r w:rsidR="00EB7FE7" w:rsidRPr="000B68BA">
                <w:rPr>
                  <w:rFonts w:ascii="Times New Roman" w:eastAsia="Times New Roman" w:hAnsi="Times New Roman"/>
                  <w:b/>
                  <w:bCs/>
                  <w:color w:val="000000"/>
                  <w:bdr w:val="none" w:sz="0" w:space="0" w:color="auto" w:frame="1"/>
                </w:rPr>
                <w:t> </w:t>
              </w:r>
              <w:r w:rsidR="00EB7FE7" w:rsidRPr="000B68BA">
                <w:rPr>
                  <w:rFonts w:ascii="Times New Roman" w:eastAsia="Times New Roman" w:hAnsi="Times New Roman"/>
                  <w:bCs/>
                  <w:color w:val="000000"/>
                  <w:bdr w:val="none" w:sz="0" w:space="0" w:color="auto" w:frame="1"/>
                </w:rPr>
                <w:t>4 ноября - День народного единства</w:t>
              </w:r>
            </w:hyperlink>
            <w:r w:rsidR="00760BBB">
              <w:rPr>
                <w:rFonts w:ascii="Times New Roman" w:eastAsia="Times New Roman" w:hAnsi="Times New Roman"/>
                <w:color w:val="000000"/>
              </w:rPr>
              <w:t>. Просмотр видеоролика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7FE7" w:rsidRPr="000B68BA" w:rsidTr="00D0570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EB7FE7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Духовно-нравственное направление развития личности учащихся</w:t>
            </w:r>
          </w:p>
        </w:tc>
      </w:tr>
      <w:tr w:rsidR="00EB7FE7" w:rsidRPr="000B68BA" w:rsidTr="00D057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«Как не стать жертвой преступления»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-диспут.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4956E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2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Рейд. «В гости к нам пришёл портфель».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«Уважая себя, уважай других», беседа с мальчиками класса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EB7FE7">
              <w:rPr>
                <w:rFonts w:ascii="Times New Roman" w:eastAsia="Times New Roman" w:hAnsi="Times New Roman"/>
                <w:color w:val="000000"/>
              </w:rPr>
              <w:t>7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D268B2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B7FE7" w:rsidRPr="000B68BA" w:rsidTr="00D0570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EB7FE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Социальное направление развития личности учащегося</w:t>
            </w:r>
          </w:p>
        </w:tc>
      </w:tr>
      <w:tr w:rsidR="00EB7FE7" w:rsidRPr="000B68BA" w:rsidTr="00D057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bCs/>
                <w:iCs/>
                <w:color w:val="000000"/>
              </w:rPr>
              <w:br/>
              <w:t>«Безопасность в повседневной жизни -моя безопасность»-кл. час</w:t>
            </w:r>
            <w:r w:rsidR="00760BBB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. Практикум</w:t>
            </w:r>
          </w:p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Профилактическая беседа «В гости к доктору Пилюлькину». «Учимся не болеть»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Практикум №2«Умей сказать «НЕТ»</w:t>
            </w:r>
          </w:p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>(О вреде употребления ПАВ)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</w:tr>
      <w:tr w:rsidR="00EB7FE7" w:rsidRPr="000B68BA" w:rsidTr="00D0570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EB7FE7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Общеинтеллектуальное направление развития личности учащегося</w:t>
            </w:r>
          </w:p>
        </w:tc>
      </w:tr>
      <w:tr w:rsidR="00EB7FE7" w:rsidRPr="000B68BA" w:rsidTr="00CB0E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 по ПДД </w:t>
            </w:r>
            <w:r w:rsidRPr="000B68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«Правила перехода улиц и дорог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О</w:t>
            </w:r>
            <w:r w:rsidRPr="000B68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сторожно, гололёд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!</w:t>
            </w:r>
            <w:r w:rsidRPr="000B68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  <w:r w:rsidR="00760BB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Познавательная игра «Звездный час»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EC7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B7FE7" w:rsidP="00CB0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 xml:space="preserve">Виртуальная экскурсия. 286 лет со дня рождения русского полководца </w:t>
            </w:r>
          </w:p>
          <w:p w:rsidR="00EB7FE7" w:rsidRPr="000B68BA" w:rsidRDefault="00EB7FE7" w:rsidP="00CB0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0B68BA">
              <w:rPr>
                <w:rFonts w:ascii="Times New Roman" w:eastAsia="Times New Roman" w:hAnsi="Times New Roman"/>
                <w:color w:val="000000"/>
              </w:rPr>
              <w:t xml:space="preserve">А. В. Суворова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</w:tr>
      <w:tr w:rsidR="00EB7FE7" w:rsidRPr="000B68BA" w:rsidTr="00D0570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F5652" w:rsidRDefault="00EB7FE7" w:rsidP="00EB7FE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3300"/>
              </w:rPr>
            </w:pPr>
            <w:r w:rsidRPr="000F5652">
              <w:rPr>
                <w:rFonts w:ascii="Times New Roman" w:eastAsia="Times New Roman" w:hAnsi="Times New Roman"/>
                <w:b/>
                <w:bCs/>
                <w:color w:val="003300"/>
              </w:rPr>
              <w:t>Общекультурное направление развития личности учащегося</w:t>
            </w:r>
          </w:p>
        </w:tc>
      </w:tr>
      <w:tr w:rsidR="00EB7FE7" w:rsidRPr="000B68BA" w:rsidTr="00D057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040D8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2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родителями учеников испытывающие трудности в обучении</w:t>
            </w:r>
            <w:r w:rsidR="00EC7FC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040D8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теч.месяца</w:t>
            </w:r>
            <w:r w:rsidR="00EC7FC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Викторина </w:t>
            </w:r>
            <w:r w:rsidRPr="000B68BA">
              <w:rPr>
                <w:rFonts w:ascii="Times New Roman" w:eastAsia="Times New Roman" w:hAnsi="Times New Roman"/>
                <w:color w:val="000000"/>
              </w:rPr>
              <w:t>«В здоров</w:t>
            </w:r>
            <w:r w:rsidR="00D268B2">
              <w:rPr>
                <w:rFonts w:ascii="Times New Roman" w:eastAsia="Times New Roman" w:hAnsi="Times New Roman"/>
                <w:color w:val="000000"/>
              </w:rPr>
              <w:t>ом</w:t>
            </w:r>
            <w:r w:rsidRPr="000B68BA">
              <w:rPr>
                <w:rFonts w:ascii="Times New Roman" w:eastAsia="Times New Roman" w:hAnsi="Times New Roman"/>
                <w:color w:val="000000"/>
              </w:rPr>
              <w:t xml:space="preserve"> теле-здоровый дух»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B7F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984E29" w:rsidP="00CB0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7" w:tooltip="День матери в России" w:history="1">
              <w:r w:rsidR="00760BBB">
                <w:rPr>
                  <w:rFonts w:ascii="Times New Roman" w:eastAsia="Times New Roman" w:hAnsi="Times New Roman"/>
                  <w:bCs/>
                  <w:color w:val="000000"/>
                  <w:bdr w:val="none" w:sz="0" w:space="0" w:color="auto" w:frame="1"/>
                </w:rPr>
                <w:t xml:space="preserve"> День М</w:t>
              </w:r>
              <w:r w:rsidR="00EB7FE7" w:rsidRPr="000B68BA">
                <w:rPr>
                  <w:rFonts w:ascii="Times New Roman" w:eastAsia="Times New Roman" w:hAnsi="Times New Roman"/>
                  <w:bCs/>
                  <w:color w:val="000000"/>
                  <w:bdr w:val="none" w:sz="0" w:space="0" w:color="auto" w:frame="1"/>
                </w:rPr>
                <w:t>атери в России</w:t>
              </w:r>
            </w:hyperlink>
            <w:r w:rsidR="00EB7FE7">
              <w:rPr>
                <w:rFonts w:ascii="Times New Roman" w:eastAsia="Times New Roman" w:hAnsi="Times New Roman"/>
                <w:color w:val="000000"/>
              </w:rPr>
              <w:t>.</w:t>
            </w:r>
            <w:r w:rsidR="00D0570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268B2">
              <w:rPr>
                <w:rFonts w:ascii="Times New Roman" w:eastAsia="Times New Roman" w:hAnsi="Times New Roman"/>
                <w:color w:val="000000"/>
              </w:rPr>
              <w:t>Праздничная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0B68BA" w:rsidRDefault="00EC7FC8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  <w:r w:rsidR="00EB7FE7" w:rsidRPr="000B68BA">
              <w:rPr>
                <w:rFonts w:ascii="Times New Roman" w:eastAsia="Times New Roman" w:hAnsi="Times New Roman"/>
                <w:color w:val="000000"/>
              </w:rPr>
              <w:t>.11</w:t>
            </w:r>
          </w:p>
        </w:tc>
      </w:tr>
    </w:tbl>
    <w:p w:rsidR="00247AE6" w:rsidRPr="009C5217" w:rsidRDefault="00907B13" w:rsidP="009C5217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-149860</wp:posOffset>
            </wp:positionV>
            <wp:extent cx="3656330" cy="723900"/>
            <wp:effectExtent l="19050" t="0" r="1270" b="0"/>
            <wp:wrapNone/>
            <wp:docPr id="16" name="Рисунок 16" descr="http://f3.mylove.ru/Ni3xvOg1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3.mylove.ru/Ni3xvOg1zz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F8C" w:rsidRPr="007A2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D73F8C" w:rsidRPr="007A2762" w:rsidRDefault="00D73F8C" w:rsidP="00D73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3BD9" w:rsidRDefault="00984E29" w:rsidP="00D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4E29">
        <w:rPr>
          <w:rFonts w:ascii="Times New Roman" w:hAnsi="Times New Roman"/>
          <w:sz w:val="24"/>
          <w:szCs w:val="24"/>
        </w:rPr>
        <w:pict>
          <v:shape id="_x0000_i1028" type="#_x0000_t136" style="width:315pt;height:54.75pt" fillcolor="#f9f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 Декабрь"/>
          </v:shape>
        </w:pict>
      </w:r>
    </w:p>
    <w:p w:rsidR="00907B13" w:rsidRDefault="00907B13" w:rsidP="00907B1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8"/>
        <w:gridCol w:w="756"/>
        <w:gridCol w:w="2353"/>
        <w:gridCol w:w="850"/>
        <w:gridCol w:w="2835"/>
        <w:gridCol w:w="851"/>
        <w:gridCol w:w="1843"/>
        <w:gridCol w:w="850"/>
      </w:tblGrid>
      <w:tr w:rsidR="00907B13" w:rsidRPr="007E537F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правонарушений и соблюдение ПДД.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Здоровый образ жизни и питание.</w:t>
            </w:r>
          </w:p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Занятость и праздники</w:t>
            </w:r>
          </w:p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565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  <w:p w:rsidR="00907B13" w:rsidRPr="000F5652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ПДД </w:t>
            </w:r>
            <w:r w:rsidRPr="00301123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«Дорожная разметка»</w:t>
            </w:r>
            <w:r w:rsidR="00301123" w:rsidRPr="00301123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. Практикум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Правильное питание-необходимое условие для жизни человека</w:t>
            </w:r>
            <w:r w:rsidR="00301123" w:rsidRPr="00301123">
              <w:rPr>
                <w:rFonts w:ascii="Times New Roman" w:eastAsia="Times New Roman" w:hAnsi="Times New Roman" w:cs="Times New Roman"/>
                <w:color w:val="000000"/>
              </w:rPr>
              <w:t>. Беседа о поведении в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</w:p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«Мастерская Деда Мороза».</w:t>
            </w:r>
          </w:p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52657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теч. месяца</w:t>
            </w:r>
          </w:p>
        </w:tc>
      </w:tr>
      <w:tr w:rsidR="00907B13" w:rsidRPr="00301123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907B1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301123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Спортивно-оздоровительное направление развития личности учащихся</w:t>
            </w: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Просвещение учащихся о социальной опасности и ответственности за преступления на почве межнациональной ненависти. Беседа с учащимися инспектора ОДН ОМВД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теч месяца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Викторина «Что я ем? Где я отдыхаю? Когда я расту?»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Диспут «Не дай себе обмануть»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Экскурсия «Сказки зимнего леса».</w:t>
            </w:r>
          </w:p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Наблюдения за изменениями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</w:tr>
      <w:tr w:rsidR="00907B13" w:rsidRPr="00301123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907B13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301123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Духовно-нравственное направление развития личности учащихся</w:t>
            </w: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 «Если хочешь быть здоров -закаляйся!»</w:t>
            </w:r>
            <w:r w:rsidR="003011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Просмотр видеоролика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Международный день освобождения узников фашистских лагерей, беседа с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30112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Дискуссия</w:t>
            </w:r>
            <w:r w:rsidR="00907B13"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«Знай минутам цену, а секундам счёт»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</w:tc>
      </w:tr>
      <w:tr w:rsidR="00907B13" w:rsidRPr="00301123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907B1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301123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Социальное направление развития личности учащегося</w:t>
            </w: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Беседа «Я – гражданин: права ребенка в мире взрослых»</w:t>
            </w:r>
            <w:r w:rsidR="0030112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Знакомство с гражданским кодексом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14.12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E532E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E532E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Диспут «Знаешь ли ты свои права и обязанности?»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E532E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2E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«12 декабря - День Конституции»</w:t>
            </w:r>
          </w:p>
          <w:p w:rsidR="00907B13" w:rsidRPr="00301123" w:rsidRDefault="009E532E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Просмотр видеоролика. Конкурс рисунков «Моя 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</w:tr>
      <w:tr w:rsidR="00907B13" w:rsidRPr="00301123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907B13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301123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Общеинтеллектуальное направление развития личности учащегося</w:t>
            </w: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ПДД. Как вести себя на дорогах во время зимнего периода.</w:t>
            </w:r>
            <w:r w:rsidR="00526574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Создание буклетов учащимися «Здоровый образ жизни в современном мире»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Проектирование социального плаката «Семья важна для каждого»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Подведение итогов акции 55 «5» подарок к Новому году».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22.12</w:t>
            </w:r>
          </w:p>
        </w:tc>
      </w:tr>
      <w:tr w:rsidR="00907B13" w:rsidRPr="00301123" w:rsidTr="00D0570A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907B1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301123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Общекультурное направление развития личности учащегося</w:t>
            </w:r>
          </w:p>
        </w:tc>
      </w:tr>
      <w:tr w:rsidR="00907B13" w:rsidRPr="00301123" w:rsidTr="00D0570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52657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52657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Классный час «В здоровом теле – здоровый дух»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526574" w:rsidP="0052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«Что обещает нам Новый 2018 год» </w:t>
            </w:r>
            <w:r w:rsidR="00907B13" w:rsidRPr="00301123">
              <w:rPr>
                <w:rFonts w:ascii="Times New Roman" w:eastAsia="Times New Roman" w:hAnsi="Times New Roman" w:cs="Times New Roman"/>
                <w:color w:val="000000"/>
              </w:rPr>
              <w:t xml:space="preserve"> - диспут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Письмо Деду Морозу.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color w:val="000000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Путешествие в новогоднюю сказку</w:t>
            </w:r>
          </w:p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Театрализован</w:t>
            </w:r>
            <w:r w:rsidR="0052657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</w:t>
            </w:r>
          </w:p>
          <w:p w:rsidR="00907B13" w:rsidRPr="00301123" w:rsidRDefault="00907B13" w:rsidP="00D05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12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ный утренник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3" w:rsidRPr="00301123" w:rsidRDefault="00526574" w:rsidP="00D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92711" w:rsidRPr="009C5217" w:rsidRDefault="00760BBB" w:rsidP="002B5755">
      <w:pPr>
        <w:rPr>
          <w:rFonts w:ascii="Times New Roman" w:hAnsi="Times New Roman" w:cs="Times New Roman"/>
        </w:rPr>
      </w:pPr>
      <w:r w:rsidRPr="00301123">
        <w:rPr>
          <w:rFonts w:ascii="Times New Roman" w:eastAsia="Times New Roman" w:hAnsi="Times New Roman" w:cs="Times New Roman"/>
          <w:b/>
          <w:u w:val="single"/>
        </w:rPr>
        <w:t>Родительское собрание 3</w:t>
      </w:r>
      <w:r w:rsidRPr="00301123">
        <w:rPr>
          <w:rFonts w:ascii="Times New Roman" w:eastAsia="Times New Roman" w:hAnsi="Times New Roman" w:cs="Times New Roman"/>
          <w:b/>
        </w:rPr>
        <w:t xml:space="preserve"> : </w:t>
      </w:r>
      <w:r w:rsidRPr="00301123">
        <w:rPr>
          <w:rFonts w:ascii="Times New Roman" w:hAnsi="Times New Roman" w:cs="Times New Roman"/>
          <w:b/>
          <w:color w:val="003300"/>
        </w:rPr>
        <w:t>«Учебные способности и личностные качества ребенка. Пути их развития на уроке и во внеурочной деятельности</w:t>
      </w:r>
    </w:p>
    <w:p w:rsidR="002B5755" w:rsidRPr="00F4330A" w:rsidRDefault="00892711" w:rsidP="002B5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7233285</wp:posOffset>
            </wp:positionH>
            <wp:positionV relativeFrom="paragraph">
              <wp:posOffset>-99159</wp:posOffset>
            </wp:positionV>
            <wp:extent cx="1057275" cy="797023"/>
            <wp:effectExtent l="19050" t="0" r="9525" b="0"/>
            <wp:wrapNone/>
            <wp:docPr id="19" name="Рисунок 19" descr="http://images.forwallpaper.com/files/images/5/53a2/53a2c0ad/852490/bird-of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forwallpaper.com/files/images/5/53a2/53a2c0ad/852490/bird-of-win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7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B5755">
        <w:rPr>
          <w:rFonts w:ascii="Times New Roman" w:hAnsi="Times New Roman"/>
          <w:sz w:val="24"/>
          <w:szCs w:val="24"/>
        </w:rPr>
        <w:t xml:space="preserve">  </w:t>
      </w:r>
      <w:r w:rsidR="00984E29" w:rsidRPr="00984E29">
        <w:rPr>
          <w:rFonts w:ascii="Times New Roman" w:hAnsi="Times New Roman"/>
          <w:sz w:val="24"/>
          <w:szCs w:val="24"/>
        </w:rPr>
        <w:pict>
          <v:shape id="_x0000_i1029" type="#_x0000_t136" style="width:232.5pt;height:49.5pt" fillcolor="#ffc000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Январь"/>
          </v:shape>
        </w:pict>
      </w:r>
      <w:r w:rsidR="002B5755" w:rsidRPr="002B57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3118"/>
        <w:gridCol w:w="709"/>
        <w:gridCol w:w="3260"/>
        <w:gridCol w:w="709"/>
        <w:gridCol w:w="1701"/>
        <w:gridCol w:w="709"/>
      </w:tblGrid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правонарушений и соблюдение ПДД.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2B575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Здоровый образ жизни и питание.</w:t>
            </w:r>
          </w:p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Занятость и праздники</w:t>
            </w:r>
          </w:p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2B5755" w:rsidRPr="009F2355" w:rsidTr="00D0570A">
        <w:tc>
          <w:tcPr>
            <w:tcW w:w="15134" w:type="dxa"/>
            <w:gridSpan w:val="8"/>
            <w:shd w:val="clear" w:color="auto" w:fill="auto"/>
          </w:tcPr>
          <w:p w:rsidR="002B5755" w:rsidRPr="009F2355" w:rsidRDefault="002B5755" w:rsidP="002B57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Спортивно-оздоровительное направление развития личности учащихся</w:t>
            </w:r>
          </w:p>
        </w:tc>
      </w:tr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DB56FB" w:rsidP="00DB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Спортивное развлечение 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с участием родителей.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зим.каник.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теч. месяца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Мероприятие по профилактике употребления психоактивных веществ. Игра «Крестики-нолики»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Рождественские колядки – игры-забавы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</w:tr>
      <w:tr w:rsidR="002B5755" w:rsidRPr="009F2355" w:rsidTr="00D0570A">
        <w:tc>
          <w:tcPr>
            <w:tcW w:w="15134" w:type="dxa"/>
            <w:gridSpan w:val="8"/>
            <w:shd w:val="clear" w:color="auto" w:fill="auto"/>
          </w:tcPr>
          <w:p w:rsidR="002B5755" w:rsidRPr="009F2355" w:rsidRDefault="002B5755" w:rsidP="002B575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Духовно-нравственное направление развития личности учащихся</w:t>
            </w:r>
          </w:p>
        </w:tc>
      </w:tr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Защита презентаций «Дети против ДТП»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Викторина «Карусель здоровья»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Беседа о профилактике употребления психоактивных веществ</w:t>
            </w:r>
            <w:r w:rsidR="00DB56FB">
              <w:rPr>
                <w:rFonts w:ascii="Times New Roman" w:eastAsia="Times New Roman" w:hAnsi="Times New Roman"/>
                <w:sz w:val="20"/>
                <w:szCs w:val="20"/>
              </w:rPr>
              <w:t>. Просмотр видеоролика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«Раз в Крещенский вечерок» - познавательная беседа.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19.01</w:t>
            </w:r>
          </w:p>
        </w:tc>
      </w:tr>
      <w:tr w:rsidR="002B5755" w:rsidRPr="009F2355" w:rsidTr="00D0570A">
        <w:tc>
          <w:tcPr>
            <w:tcW w:w="15134" w:type="dxa"/>
            <w:gridSpan w:val="8"/>
            <w:shd w:val="clear" w:color="auto" w:fill="auto"/>
          </w:tcPr>
          <w:p w:rsidR="002B5755" w:rsidRPr="009F2355" w:rsidRDefault="002B5755" w:rsidP="002B57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Социальное направление развития личности учащегося</w:t>
            </w:r>
          </w:p>
        </w:tc>
      </w:tr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Реализация проекта «Я знаю правила дорожного движения!»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кроссвордов «</w:t>
            </w:r>
            <w:r w:rsidRPr="00DB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здоров без докторов</w:t>
            </w:r>
            <w:r w:rsidRPr="009B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теч месяца 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Проектирование социального плаката «Важное для каждого».</w:t>
            </w:r>
          </w:p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Юмористическая программа КВН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24.01</w:t>
            </w:r>
          </w:p>
        </w:tc>
      </w:tr>
      <w:tr w:rsidR="002B5755" w:rsidRPr="009F2355" w:rsidTr="00D0570A">
        <w:tc>
          <w:tcPr>
            <w:tcW w:w="15134" w:type="dxa"/>
            <w:gridSpan w:val="8"/>
            <w:shd w:val="clear" w:color="auto" w:fill="auto"/>
          </w:tcPr>
          <w:p w:rsidR="002B5755" w:rsidRPr="009F2355" w:rsidRDefault="002B5755" w:rsidP="002B575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Общеинтеллектуальное направление развития личности учащегося</w:t>
            </w:r>
          </w:p>
        </w:tc>
      </w:tr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2B575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Презентация-конкурс «Школа светофорных наук».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рисунков на тему: «Удивительный космос»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Просмотр тематических видеороликов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Экскур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сия в «Ледовый городок»</w:t>
            </w:r>
          </w:p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2B5755" w:rsidRPr="009F2355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</w:tr>
      <w:tr w:rsidR="002B5755" w:rsidRPr="009F2355" w:rsidTr="00D0570A">
        <w:tc>
          <w:tcPr>
            <w:tcW w:w="15134" w:type="dxa"/>
            <w:gridSpan w:val="8"/>
            <w:shd w:val="clear" w:color="auto" w:fill="auto"/>
          </w:tcPr>
          <w:p w:rsidR="002B5755" w:rsidRPr="009F2355" w:rsidRDefault="002B5755" w:rsidP="002B57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Общекультурное направление развития личности учащегося</w:t>
            </w:r>
          </w:p>
        </w:tc>
      </w:tr>
      <w:tr w:rsidR="002B5755" w:rsidRPr="009F2355" w:rsidTr="00D0570A">
        <w:tc>
          <w:tcPr>
            <w:tcW w:w="421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Конкурс стихотворений по ПДД.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3118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Спортивные состязания «Лучший конькобежец»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Интерактивная игра «Будни солдата Российской Армии»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701" w:type="dxa"/>
            <w:shd w:val="clear" w:color="auto" w:fill="auto"/>
          </w:tcPr>
          <w:p w:rsidR="002B5755" w:rsidRPr="009F2355" w:rsidRDefault="002B575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sz w:val="20"/>
                <w:szCs w:val="20"/>
              </w:rPr>
              <w:t>Мастер-класс «Дорогами нашей Победы» - посещение музейной комнаты.</w:t>
            </w:r>
          </w:p>
        </w:tc>
        <w:tc>
          <w:tcPr>
            <w:tcW w:w="709" w:type="dxa"/>
            <w:shd w:val="clear" w:color="auto" w:fill="auto"/>
          </w:tcPr>
          <w:p w:rsidR="002B5755" w:rsidRPr="009F2355" w:rsidRDefault="00DB56FB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410B5" w:rsidRDefault="00E410B5" w:rsidP="00E410B5">
      <w:pPr>
        <w:rPr>
          <w:rFonts w:ascii="Times New Roman" w:hAnsi="Times New Roman"/>
          <w:sz w:val="24"/>
          <w:szCs w:val="24"/>
        </w:rPr>
      </w:pPr>
    </w:p>
    <w:p w:rsidR="00122FC0" w:rsidRPr="00E410B5" w:rsidRDefault="00984E29" w:rsidP="00E410B5">
      <w:pPr>
        <w:jc w:val="center"/>
        <w:rPr>
          <w:rFonts w:ascii="Times New Roman" w:hAnsi="Times New Roman"/>
          <w:sz w:val="24"/>
          <w:szCs w:val="24"/>
        </w:rPr>
      </w:pPr>
      <w:r w:rsidRPr="00984E29">
        <w:rPr>
          <w:rFonts w:ascii="Times New Roman" w:hAnsi="Times New Roman"/>
          <w:sz w:val="24"/>
          <w:szCs w:val="24"/>
        </w:rPr>
        <w:pict>
          <v:shape id="_x0000_i1030" type="#_x0000_t136" style="width:156.75pt;height:54.75pt" fillcolor="red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 Февраль"/>
          </v:shape>
        </w:pict>
      </w:r>
      <w:r w:rsidR="00E410B5">
        <w:rPr>
          <w:rFonts w:ascii="Times New Roman" w:hAnsi="Times New Roman"/>
          <w:sz w:val="24"/>
          <w:szCs w:val="24"/>
        </w:rPr>
        <w:t xml:space="preserve"> </w:t>
      </w:r>
      <w:r w:rsidR="002B575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3118"/>
        <w:gridCol w:w="709"/>
        <w:gridCol w:w="3260"/>
        <w:gridCol w:w="709"/>
        <w:gridCol w:w="1701"/>
        <w:gridCol w:w="709"/>
      </w:tblGrid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правонарушений и соблюдение ПДД.</w:t>
            </w:r>
          </w:p>
        </w:tc>
        <w:tc>
          <w:tcPr>
            <w:tcW w:w="709" w:type="dxa"/>
            <w:shd w:val="clear" w:color="auto" w:fill="auto"/>
          </w:tcPr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122FC0" w:rsidRPr="009F2355" w:rsidRDefault="00122FC0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Здоровый образ жизни и питание.</w:t>
            </w:r>
          </w:p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122FC0" w:rsidRPr="009F2355" w:rsidRDefault="00122FC0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122FC0" w:rsidRPr="009F2355" w:rsidRDefault="00122FC0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Занятость и праздники</w:t>
            </w:r>
          </w:p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  <w:p w:rsidR="00122FC0" w:rsidRPr="009F2355" w:rsidRDefault="00122FC0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122FC0" w:rsidRPr="009F2355" w:rsidTr="00D0570A">
        <w:tc>
          <w:tcPr>
            <w:tcW w:w="15134" w:type="dxa"/>
            <w:gridSpan w:val="8"/>
            <w:shd w:val="clear" w:color="auto" w:fill="auto"/>
          </w:tcPr>
          <w:p w:rsidR="00122FC0" w:rsidRPr="009F2355" w:rsidRDefault="00122FC0" w:rsidP="00122FC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Спортивно-оздоровительное направление развития личности учащихся</w:t>
            </w:r>
          </w:p>
        </w:tc>
      </w:tr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Спортивное развлечение "Золотая зебра" с участием родителей.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Экскурсия на корт «Дружба» - катание на коньках.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Тренинг «Сопротивление массовой рекламе психоактивных веществ»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Праздник «Папа, мама, я – спортивная семья!»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2FC0" w:rsidRPr="009F2355" w:rsidTr="00D0570A">
        <w:tc>
          <w:tcPr>
            <w:tcW w:w="15134" w:type="dxa"/>
            <w:gridSpan w:val="8"/>
            <w:shd w:val="clear" w:color="auto" w:fill="auto"/>
          </w:tcPr>
          <w:p w:rsidR="00122FC0" w:rsidRPr="009F2355" w:rsidRDefault="00122FC0" w:rsidP="00122FC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Духовно-нравственное направление развития личности учащихся</w:t>
            </w:r>
          </w:p>
        </w:tc>
      </w:tr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Викторина «Путешествие в страну Светофорию».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22FC0" w:rsidRPr="00122FC0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22FC0">
              <w:rPr>
                <w:rFonts w:ascii="Times New Roman" w:eastAsia="Times New Roman" w:hAnsi="Times New Roman" w:cs="Times New Roman"/>
                <w:color w:val="000000"/>
              </w:rPr>
              <w:t>Доброта.Уважение.Дружба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122FC0">
              <w:rPr>
                <w:rFonts w:ascii="Times New Roman" w:eastAsia="Times New Roman" w:hAnsi="Times New Roman" w:cs="Times New Roman"/>
                <w:color w:val="000000"/>
              </w:rPr>
              <w:t xml:space="preserve"> Деловая игра</w:t>
            </w:r>
            <w:r w:rsidRPr="00122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22FC0" w:rsidRPr="00106A3B" w:rsidRDefault="00106A3B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A3B">
              <w:rPr>
                <w:rFonts w:ascii="Times New Roman" w:eastAsia="Times New Roman" w:hAnsi="Times New Roman" w:cs="Times New Roman"/>
                <w:color w:val="000000"/>
              </w:rPr>
              <w:t>Для чего человеку здоровье? Анкетирование</w:t>
            </w:r>
            <w:r w:rsidR="00122FC0" w:rsidRPr="00106A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2FC0" w:rsidRPr="00122FC0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FC0">
              <w:rPr>
                <w:rFonts w:ascii="Times New Roman" w:hAnsi="Times New Roman"/>
              </w:rPr>
              <w:t xml:space="preserve"> </w:t>
            </w:r>
            <w:r w:rsidRPr="00122FC0">
              <w:rPr>
                <w:rFonts w:ascii="Times New Roman" w:eastAsia="Times New Roman" w:hAnsi="Times New Roman" w:cs="Times New Roman"/>
                <w:color w:val="000000"/>
              </w:rPr>
              <w:t>День снятия блокады Ленинграда. Виртуальная экскурсия в прошлое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2FC0" w:rsidRPr="009F2355" w:rsidTr="00D0570A">
        <w:tc>
          <w:tcPr>
            <w:tcW w:w="15134" w:type="dxa"/>
            <w:gridSpan w:val="8"/>
            <w:shd w:val="clear" w:color="auto" w:fill="auto"/>
          </w:tcPr>
          <w:p w:rsidR="00122FC0" w:rsidRPr="009F2355" w:rsidRDefault="00122FC0" w:rsidP="00122FC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Социальное направление развития личности учащегося</w:t>
            </w:r>
          </w:p>
        </w:tc>
      </w:tr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Реализация проекта «Знаки дорожного движения»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22FC0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Военно-спортивная  игра</w:t>
            </w:r>
          </w:p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 xml:space="preserve"> «Я – будущий солдат».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Занятие-практикум «Здоровье и вредные привычки».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Конкурсная программа для мальчиков, посвящённая празднику 23 февраля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</w:tr>
      <w:tr w:rsidR="00122FC0" w:rsidRPr="009F2355" w:rsidTr="00D0570A">
        <w:tc>
          <w:tcPr>
            <w:tcW w:w="15134" w:type="dxa"/>
            <w:gridSpan w:val="8"/>
            <w:shd w:val="clear" w:color="auto" w:fill="auto"/>
          </w:tcPr>
          <w:p w:rsidR="00122FC0" w:rsidRPr="009F2355" w:rsidRDefault="00122FC0" w:rsidP="00122FC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Общеинтеллектуальное направление развития личности учащегося</w:t>
            </w:r>
          </w:p>
        </w:tc>
      </w:tr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122FC0" w:rsidRDefault="00122FC0" w:rsidP="00D0570A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2FC0">
              <w:rPr>
                <w:color w:val="000000"/>
                <w:sz w:val="22"/>
                <w:szCs w:val="22"/>
              </w:rPr>
              <w:t>Конкурс рисунков ко Дню Защитника отечества</w:t>
            </w:r>
            <w:r w:rsidRPr="00122FC0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Викторина «</w:t>
            </w:r>
            <w:r w:rsidRPr="00122FC0">
              <w:rPr>
                <w:rFonts w:ascii="Times New Roman" w:hAnsi="Times New Roman"/>
                <w:sz w:val="20"/>
                <w:szCs w:val="20"/>
              </w:rPr>
              <w:t>Что я ем? Где я отдыхаю? Когда я росту?»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Тренинг «Общение».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Соревнование по дартсу</w:t>
            </w:r>
          </w:p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2FC0" w:rsidRPr="009F2355" w:rsidTr="00D0570A">
        <w:tc>
          <w:tcPr>
            <w:tcW w:w="15134" w:type="dxa"/>
            <w:gridSpan w:val="8"/>
            <w:shd w:val="clear" w:color="auto" w:fill="auto"/>
          </w:tcPr>
          <w:p w:rsidR="00122FC0" w:rsidRPr="009F2355" w:rsidRDefault="00122FC0" w:rsidP="00122FC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Общекультурное направление развития личности учащегося</w:t>
            </w:r>
          </w:p>
        </w:tc>
      </w:tr>
      <w:tr w:rsidR="00122FC0" w:rsidRPr="009F2355" w:rsidTr="00D0570A">
        <w:tc>
          <w:tcPr>
            <w:tcW w:w="421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Style w:val="s3"/>
                <w:rFonts w:ascii="Times New Roman" w:hAnsi="Times New Roman"/>
                <w:sz w:val="20"/>
                <w:szCs w:val="20"/>
              </w:rPr>
              <w:lastRenderedPageBreak/>
              <w:t>Интерактивная игра «Дорожные знатоки».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Брейн - ринг «Если хочешь быть здоров».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Беседа «Нет – наркотикам!»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A5">
              <w:rPr>
                <w:rFonts w:ascii="Times New Roman" w:hAnsi="Times New Roman"/>
                <w:sz w:val="20"/>
                <w:szCs w:val="20"/>
              </w:rPr>
              <w:t>Мастер-класс «Самая лучшая поделка – поделка своими руками».</w:t>
            </w:r>
          </w:p>
        </w:tc>
        <w:tc>
          <w:tcPr>
            <w:tcW w:w="709" w:type="dxa"/>
            <w:shd w:val="clear" w:color="auto" w:fill="auto"/>
          </w:tcPr>
          <w:p w:rsidR="00122FC0" w:rsidRPr="00A954A5" w:rsidRDefault="00122FC0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22FC0" w:rsidRPr="00EA3981" w:rsidRDefault="00122FC0" w:rsidP="0012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Родительское собрание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EA39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981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Pr="00341EC4">
        <w:rPr>
          <w:rFonts w:ascii="Times New Roman" w:hAnsi="Times New Roman" w:cs="Times New Roman"/>
          <w:b/>
          <w:color w:val="003300"/>
          <w:sz w:val="24"/>
          <w:szCs w:val="24"/>
        </w:rPr>
        <w:t>«</w:t>
      </w:r>
      <w:r w:rsidRPr="00341EC4">
        <w:rPr>
          <w:rFonts w:ascii="Times New Roman" w:eastAsia="Times New Roman" w:hAnsi="Times New Roman" w:cs="Times New Roman"/>
          <w:b/>
          <w:sz w:val="24"/>
          <w:szCs w:val="24"/>
        </w:rPr>
        <w:t>Речевые навыки и их значение в дальнейшем обучении школьников. Этическое и нравственное воспитание младших школьников».</w:t>
      </w:r>
    </w:p>
    <w:p w:rsidR="00C46BDA" w:rsidRDefault="00861D53" w:rsidP="00813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7642860</wp:posOffset>
            </wp:positionH>
            <wp:positionV relativeFrom="paragraph">
              <wp:posOffset>-73660</wp:posOffset>
            </wp:positionV>
            <wp:extent cx="1371600" cy="1028700"/>
            <wp:effectExtent l="19050" t="0" r="0" b="0"/>
            <wp:wrapNone/>
            <wp:docPr id="28" name="Рисунок 28" descr="http://ifruzer.ru/uploads/images/4/_/v/4_v_i_dr_vesnu_z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fruzer.ru/uploads/images/4/_/v/4_v_i_dr_vesnu_zval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D53" w:rsidRPr="001519E7" w:rsidRDefault="008138E4" w:rsidP="001519E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</w:t>
      </w:r>
      <w:r w:rsidR="00861D5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84E29" w:rsidRPr="00984E29">
        <w:rPr>
          <w:rFonts w:ascii="Times New Roman" w:hAnsi="Times New Roman"/>
          <w:sz w:val="24"/>
          <w:szCs w:val="24"/>
        </w:rPr>
        <w:pict>
          <v:shape id="_x0000_i1031" type="#_x0000_t136" style="width:301.5pt;height:34.5pt" fillcolor="#0c0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Март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3118"/>
        <w:gridCol w:w="709"/>
        <w:gridCol w:w="3260"/>
        <w:gridCol w:w="567"/>
        <w:gridCol w:w="1843"/>
        <w:gridCol w:w="709"/>
      </w:tblGrid>
      <w:tr w:rsidR="00861D53" w:rsidRPr="009F2355" w:rsidTr="001519E7">
        <w:tc>
          <w:tcPr>
            <w:tcW w:w="4219" w:type="dxa"/>
            <w:shd w:val="clear" w:color="auto" w:fill="auto"/>
          </w:tcPr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правонарушений и соблюдение ПДД.</w:t>
            </w:r>
          </w:p>
        </w:tc>
        <w:tc>
          <w:tcPr>
            <w:tcW w:w="709" w:type="dxa"/>
            <w:shd w:val="clear" w:color="auto" w:fill="auto"/>
          </w:tcPr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861D53" w:rsidRPr="009F2355" w:rsidRDefault="00861D53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Здоровый образ жизни и питание.</w:t>
            </w:r>
          </w:p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861D53" w:rsidRPr="009F2355" w:rsidRDefault="00861D53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861D53" w:rsidRPr="009F2355" w:rsidRDefault="00861D53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Занятость и праздники</w:t>
            </w:r>
          </w:p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Дата</w:t>
            </w:r>
          </w:p>
          <w:p w:rsidR="00861D53" w:rsidRPr="009F2355" w:rsidRDefault="00861D53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861D53" w:rsidRPr="00484927" w:rsidTr="00D0570A">
        <w:tc>
          <w:tcPr>
            <w:tcW w:w="15134" w:type="dxa"/>
            <w:gridSpan w:val="8"/>
            <w:shd w:val="clear" w:color="auto" w:fill="auto"/>
          </w:tcPr>
          <w:p w:rsidR="00861D53" w:rsidRPr="009F2355" w:rsidRDefault="00861D53" w:rsidP="00861D5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49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Спортивно-оздоровительное направление развития личности учащихся</w:t>
            </w:r>
          </w:p>
        </w:tc>
      </w:tr>
      <w:tr w:rsidR="00861D53" w:rsidRPr="00484927" w:rsidTr="001519E7">
        <w:tc>
          <w:tcPr>
            <w:tcW w:w="4219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Спортивное развлечение</w:t>
            </w:r>
          </w:p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«Улица полна неожиданностей»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Спортивные эстафеты «Мы за здоровый образ жизни!»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17</w:t>
            </w:r>
            <w:r w:rsidR="00861D53" w:rsidRPr="001519E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260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Конкурсная программа для девочек, посвящённая Международному женскому дню.</w:t>
            </w:r>
          </w:p>
        </w:tc>
        <w:tc>
          <w:tcPr>
            <w:tcW w:w="709" w:type="dxa"/>
            <w:shd w:val="clear" w:color="auto" w:fill="auto"/>
          </w:tcPr>
          <w:p w:rsidR="00861D53" w:rsidRPr="00484927" w:rsidRDefault="001716AD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61D53" w:rsidRPr="00484927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</w:tr>
      <w:tr w:rsidR="00861D53" w:rsidRPr="00484927" w:rsidTr="00D0570A">
        <w:tc>
          <w:tcPr>
            <w:tcW w:w="15134" w:type="dxa"/>
            <w:gridSpan w:val="8"/>
            <w:shd w:val="clear" w:color="auto" w:fill="auto"/>
          </w:tcPr>
          <w:p w:rsidR="00861D53" w:rsidRPr="001519E7" w:rsidRDefault="00861D53" w:rsidP="00861D5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19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Духовно-нравственное направление развития личности учащихся</w:t>
            </w:r>
          </w:p>
        </w:tc>
      </w:tr>
      <w:tr w:rsidR="00861D53" w:rsidRPr="00484927" w:rsidTr="001519E7">
        <w:tc>
          <w:tcPr>
            <w:tcW w:w="4219" w:type="dxa"/>
            <w:shd w:val="clear" w:color="auto" w:fill="auto"/>
          </w:tcPr>
          <w:p w:rsidR="00861D53" w:rsidRPr="001519E7" w:rsidRDefault="001519E7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eastAsia="Times New Roman" w:hAnsi="Times New Roman" w:cs="Times New Roman"/>
              </w:rPr>
              <w:t>Устный журнал</w:t>
            </w:r>
            <w:r w:rsidRPr="001519E7">
              <w:rPr>
                <w:rFonts w:ascii="Times New Roman" w:hAnsi="Times New Roman" w:cs="Times New Roman"/>
              </w:rPr>
              <w:t xml:space="preserve"> </w:t>
            </w:r>
            <w:r w:rsidR="00861D53" w:rsidRPr="001519E7">
              <w:rPr>
                <w:rFonts w:ascii="Times New Roman" w:hAnsi="Times New Roman" w:cs="Times New Roman"/>
              </w:rPr>
              <w:t xml:space="preserve"> «Зеленый огонек».</w:t>
            </w:r>
            <w:r w:rsidR="001716AD" w:rsidRPr="001519E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«Жить здорово, или Главные заповеди здорового образа жизни».</w:t>
            </w:r>
            <w:r w:rsidR="001716AD" w:rsidRPr="001519E7">
              <w:rPr>
                <w:rFonts w:ascii="Times New Roman" w:hAnsi="Times New Roman" w:cs="Times New Roman"/>
              </w:rPr>
              <w:t xml:space="preserve">Просмотр видеоролика. 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Тренинг</w:t>
            </w:r>
          </w:p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«Самоуважение»</w:t>
            </w:r>
          </w:p>
        </w:tc>
        <w:tc>
          <w:tcPr>
            <w:tcW w:w="567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61D53" w:rsidRPr="00484927" w:rsidRDefault="00861D53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D53" w:rsidRPr="00484927" w:rsidTr="00D0570A">
        <w:tc>
          <w:tcPr>
            <w:tcW w:w="15134" w:type="dxa"/>
            <w:gridSpan w:val="8"/>
            <w:shd w:val="clear" w:color="auto" w:fill="auto"/>
          </w:tcPr>
          <w:p w:rsidR="00861D53" w:rsidRPr="001519E7" w:rsidRDefault="00861D53" w:rsidP="00861D53">
            <w:pPr>
              <w:pStyle w:val="p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519E7">
              <w:rPr>
                <w:rStyle w:val="s2"/>
                <w:b/>
                <w:bCs/>
                <w:sz w:val="22"/>
                <w:szCs w:val="22"/>
              </w:rPr>
              <w:t>Социальное направление развития личности учащегося</w:t>
            </w:r>
          </w:p>
        </w:tc>
      </w:tr>
      <w:tr w:rsidR="00861D53" w:rsidRPr="00484927" w:rsidTr="001519E7">
        <w:tc>
          <w:tcPr>
            <w:tcW w:w="4219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Занятие-практикум</w:t>
            </w:r>
          </w:p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«Минутки безопасности»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Игровой тренинг «Азбука здоровья».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Круглый стол «Влюбленные в профессию»</w:t>
            </w:r>
          </w:p>
        </w:tc>
        <w:tc>
          <w:tcPr>
            <w:tcW w:w="567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Соревнование «Мы самые умные, сильные, ловкие».</w:t>
            </w:r>
          </w:p>
        </w:tc>
        <w:tc>
          <w:tcPr>
            <w:tcW w:w="709" w:type="dxa"/>
            <w:shd w:val="clear" w:color="auto" w:fill="auto"/>
          </w:tcPr>
          <w:p w:rsidR="00861D53" w:rsidRPr="00484927" w:rsidRDefault="001716AD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D53" w:rsidRPr="00484927" w:rsidTr="00D0570A">
        <w:tc>
          <w:tcPr>
            <w:tcW w:w="15134" w:type="dxa"/>
            <w:gridSpan w:val="8"/>
            <w:shd w:val="clear" w:color="auto" w:fill="auto"/>
          </w:tcPr>
          <w:p w:rsidR="00861D53" w:rsidRPr="001519E7" w:rsidRDefault="00861D53" w:rsidP="00861D5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9E7">
              <w:rPr>
                <w:rStyle w:val="s2"/>
                <w:rFonts w:ascii="Times New Roman" w:hAnsi="Times New Roman" w:cs="Times New Roman"/>
                <w:b/>
                <w:bCs/>
              </w:rPr>
              <w:t>Общеинтеллектуальное направление развития личности учащегося</w:t>
            </w:r>
          </w:p>
        </w:tc>
      </w:tr>
      <w:tr w:rsidR="00861D53" w:rsidRPr="00484927" w:rsidTr="001519E7">
        <w:tc>
          <w:tcPr>
            <w:tcW w:w="4219" w:type="dxa"/>
            <w:shd w:val="clear" w:color="auto" w:fill="auto"/>
          </w:tcPr>
          <w:p w:rsidR="00861D53" w:rsidRPr="001519E7" w:rsidRDefault="00861D53" w:rsidP="00D0570A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19E7">
              <w:rPr>
                <w:sz w:val="22"/>
                <w:szCs w:val="22"/>
              </w:rPr>
              <w:t>КВН по правилам дорожного движения на тему: "Гуляй по улицам с умом".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>Конкурс «Здоровому все здорово»</w:t>
            </w:r>
            <w:r w:rsidR="001716AD" w:rsidRPr="001519E7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  <w:shd w:val="clear" w:color="auto" w:fill="FFFFFF"/>
              </w:rPr>
              <w:t>Сказочный праздник «Чтобы сказка на земле жила»</w:t>
            </w:r>
          </w:p>
        </w:tc>
        <w:tc>
          <w:tcPr>
            <w:tcW w:w="709" w:type="dxa"/>
            <w:shd w:val="clear" w:color="auto" w:fill="auto"/>
          </w:tcPr>
          <w:p w:rsidR="00861D53" w:rsidRPr="00484927" w:rsidRDefault="001716AD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1D53" w:rsidRPr="00484927" w:rsidTr="00D0570A">
        <w:tc>
          <w:tcPr>
            <w:tcW w:w="15134" w:type="dxa"/>
            <w:gridSpan w:val="8"/>
            <w:shd w:val="clear" w:color="auto" w:fill="auto"/>
          </w:tcPr>
          <w:p w:rsidR="00861D53" w:rsidRPr="001519E7" w:rsidRDefault="00861D53" w:rsidP="00861D53">
            <w:pPr>
              <w:pStyle w:val="p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519E7">
              <w:rPr>
                <w:rStyle w:val="s2"/>
                <w:b/>
                <w:bCs/>
                <w:sz w:val="22"/>
                <w:szCs w:val="22"/>
              </w:rPr>
              <w:lastRenderedPageBreak/>
              <w:t>Общекультурное направление развития личности учащегося</w:t>
            </w:r>
          </w:p>
        </w:tc>
      </w:tr>
      <w:tr w:rsidR="00861D53" w:rsidRPr="00484927" w:rsidTr="001519E7">
        <w:tc>
          <w:tcPr>
            <w:tcW w:w="4219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Style w:val="s3"/>
                <w:rFonts w:ascii="Times New Roman" w:hAnsi="Times New Roman" w:cs="Times New Roman"/>
              </w:rPr>
              <w:t>Оформление школьного стенда «Уголок безопасности дорожного движения».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1519E7">
              <w:rPr>
                <w:rFonts w:ascii="Times New Roman" w:hAnsi="Times New Roman" w:cs="Times New Roman"/>
                <w:shd w:val="clear" w:color="auto" w:fill="F9F9F9"/>
              </w:rPr>
              <w:t>Диспут</w:t>
            </w:r>
          </w:p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9E7">
              <w:rPr>
                <w:rFonts w:ascii="Times New Roman" w:hAnsi="Times New Roman" w:cs="Times New Roman"/>
                <w:shd w:val="clear" w:color="auto" w:fill="F9F9F9"/>
              </w:rPr>
              <w:t>«Приятная наука – вежливость»</w:t>
            </w:r>
          </w:p>
        </w:tc>
        <w:tc>
          <w:tcPr>
            <w:tcW w:w="709" w:type="dxa"/>
            <w:shd w:val="clear" w:color="auto" w:fill="auto"/>
          </w:tcPr>
          <w:p w:rsidR="00861D53" w:rsidRPr="001519E7" w:rsidRDefault="001716AD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519E7">
              <w:rPr>
                <w:rFonts w:ascii="Times New Roman" w:hAnsi="Times New Roman" w:cs="Times New Roman"/>
                <w:shd w:val="clear" w:color="auto" w:fill="FFFFFF"/>
              </w:rPr>
              <w:t>«Какие мы читатели?»</w:t>
            </w:r>
          </w:p>
          <w:p w:rsidR="00861D53" w:rsidRPr="001519E7" w:rsidRDefault="00861D53" w:rsidP="00D0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E7">
              <w:rPr>
                <w:rFonts w:ascii="Times New Roman" w:hAnsi="Times New Roman" w:cs="Times New Roman"/>
                <w:shd w:val="clear" w:color="auto" w:fill="FFFFFF"/>
              </w:rPr>
              <w:t>Книжкина неделя.</w:t>
            </w:r>
          </w:p>
        </w:tc>
        <w:tc>
          <w:tcPr>
            <w:tcW w:w="709" w:type="dxa"/>
            <w:shd w:val="clear" w:color="auto" w:fill="auto"/>
          </w:tcPr>
          <w:p w:rsidR="00861D53" w:rsidRPr="00484927" w:rsidRDefault="001716AD" w:rsidP="00D05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61D53" w:rsidRDefault="00861D53" w:rsidP="00861D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456" w:rsidRDefault="00936456" w:rsidP="0093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456">
        <w:rPr>
          <w:rFonts w:ascii="Times New Roman" w:eastAsia="Times New Roman" w:hAnsi="Times New Roman" w:cs="Times New Roman"/>
          <w:b/>
          <w:sz w:val="28"/>
          <w:szCs w:val="28"/>
        </w:rPr>
        <w:t>Лекция для родителей «Традиции семейного чтения»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5217" w:rsidRPr="00936456" w:rsidRDefault="009C5217" w:rsidP="0093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AE6" w:rsidRDefault="001519E7" w:rsidP="00A576C6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7547610</wp:posOffset>
            </wp:positionH>
            <wp:positionV relativeFrom="paragraph">
              <wp:posOffset>-159385</wp:posOffset>
            </wp:positionV>
            <wp:extent cx="1028700" cy="1371600"/>
            <wp:effectExtent l="19050" t="0" r="0" b="0"/>
            <wp:wrapNone/>
            <wp:docPr id="25" name="Рисунок 25" descr="http://knigovan.com/components/com_jshopping/files/img_products/img3/thumb_plakat_detskiy_4023_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nigovan.com/components/com_jshopping/files/img_products/img3/thumb_plakat_detskiy_4023_53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29" w:rsidRPr="00984E29">
        <w:rPr>
          <w:rFonts w:ascii="Times New Roman" w:hAnsi="Times New Roman"/>
          <w:sz w:val="24"/>
          <w:szCs w:val="24"/>
        </w:rPr>
        <w:pict>
          <v:shape id="_x0000_i1032" type="#_x0000_t136" style="width:273.75pt;height:54.75pt" fillcolor="#b01492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Апрель"/>
          </v:shape>
        </w:pict>
      </w:r>
    </w:p>
    <w:p w:rsidR="001519E7" w:rsidRDefault="001519E7" w:rsidP="001519E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2977"/>
        <w:gridCol w:w="850"/>
        <w:gridCol w:w="3119"/>
        <w:gridCol w:w="850"/>
        <w:gridCol w:w="1559"/>
        <w:gridCol w:w="851"/>
      </w:tblGrid>
      <w:tr w:rsidR="001519E7" w:rsidRPr="009F2355" w:rsidTr="00D0570A">
        <w:tc>
          <w:tcPr>
            <w:tcW w:w="3936" w:type="dxa"/>
            <w:shd w:val="clear" w:color="auto" w:fill="auto"/>
          </w:tcPr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Профилактика правонарушений и соблюдение ПДД.</w:t>
            </w:r>
          </w:p>
        </w:tc>
        <w:tc>
          <w:tcPr>
            <w:tcW w:w="992" w:type="dxa"/>
            <w:shd w:val="clear" w:color="auto" w:fill="auto"/>
          </w:tcPr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1519E7" w:rsidRPr="009F2355" w:rsidRDefault="001519E7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Здоровый образ жизни и питание.</w:t>
            </w:r>
          </w:p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</w:tcPr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1519E7" w:rsidRPr="009F2355" w:rsidRDefault="001519E7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1519E7" w:rsidRPr="009F2355" w:rsidRDefault="001519E7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Занятость и праздники</w:t>
            </w:r>
          </w:p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1" w:type="dxa"/>
            <w:shd w:val="clear" w:color="auto" w:fill="auto"/>
          </w:tcPr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  <w:p w:rsidR="001519E7" w:rsidRPr="009F2355" w:rsidRDefault="001519E7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</w:tr>
      <w:tr w:rsidR="001519E7" w:rsidRPr="00484927" w:rsidTr="00D0570A">
        <w:tc>
          <w:tcPr>
            <w:tcW w:w="15134" w:type="dxa"/>
            <w:gridSpan w:val="8"/>
            <w:shd w:val="clear" w:color="auto" w:fill="auto"/>
          </w:tcPr>
          <w:p w:rsidR="001519E7" w:rsidRPr="00484927" w:rsidRDefault="001519E7" w:rsidP="001519E7">
            <w:pPr>
              <w:pStyle w:val="p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4927">
              <w:rPr>
                <w:rStyle w:val="s2"/>
                <w:b/>
                <w:bCs/>
                <w:sz w:val="22"/>
                <w:szCs w:val="22"/>
              </w:rPr>
              <w:t>Спортивно-оздоровительное направление развития личности учащихся</w:t>
            </w:r>
          </w:p>
        </w:tc>
      </w:tr>
      <w:tr w:rsidR="001519E7" w:rsidRPr="00484927" w:rsidTr="00D0570A">
        <w:tc>
          <w:tcPr>
            <w:tcW w:w="3936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Лыжная прогулка.</w:t>
            </w:r>
          </w:p>
        </w:tc>
        <w:tc>
          <w:tcPr>
            <w:tcW w:w="992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Игра «Богатырские потешки»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519E7" w:rsidRPr="00484927" w:rsidRDefault="0066190D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«Нетелефонный разговор» ( о вреде наркотических средств»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9E7" w:rsidRPr="00484927" w:rsidTr="00D0570A">
        <w:tc>
          <w:tcPr>
            <w:tcW w:w="15134" w:type="dxa"/>
            <w:gridSpan w:val="8"/>
            <w:shd w:val="clear" w:color="auto" w:fill="auto"/>
          </w:tcPr>
          <w:p w:rsidR="001519E7" w:rsidRPr="00484927" w:rsidRDefault="001519E7" w:rsidP="001519E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Style w:val="s2"/>
                <w:rFonts w:ascii="Times New Roman" w:hAnsi="Times New Roman"/>
                <w:b/>
                <w:bCs/>
              </w:rPr>
              <w:t>Духовно-нравственное направление развития личности учащихся</w:t>
            </w:r>
          </w:p>
        </w:tc>
      </w:tr>
      <w:tr w:rsidR="001519E7" w:rsidRPr="00484927" w:rsidTr="00D0570A">
        <w:tc>
          <w:tcPr>
            <w:tcW w:w="3936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Игра «С нами смех»</w:t>
            </w:r>
          </w:p>
        </w:tc>
        <w:tc>
          <w:tcPr>
            <w:tcW w:w="992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Fonts w:ascii="Times New Roman" w:hAnsi="Times New Roman"/>
                <w:shd w:val="clear" w:color="auto" w:fill="F9F9F9"/>
              </w:rPr>
              <w:t>Час самопознания «Что такое «Мое», «Я», «Знаю ли я себя?»»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Конкурс рисунков, посвященный Дню космонавтики</w:t>
            </w:r>
          </w:p>
        </w:tc>
        <w:tc>
          <w:tcPr>
            <w:tcW w:w="851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19E7" w:rsidRPr="00484927" w:rsidTr="00D0570A">
        <w:tc>
          <w:tcPr>
            <w:tcW w:w="15134" w:type="dxa"/>
            <w:gridSpan w:val="8"/>
            <w:shd w:val="clear" w:color="auto" w:fill="auto"/>
          </w:tcPr>
          <w:p w:rsidR="001519E7" w:rsidRPr="00484927" w:rsidRDefault="001519E7" w:rsidP="001519E7">
            <w:pPr>
              <w:pStyle w:val="p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4927">
              <w:rPr>
                <w:rStyle w:val="s2"/>
                <w:b/>
                <w:bCs/>
                <w:sz w:val="22"/>
                <w:szCs w:val="22"/>
              </w:rPr>
              <w:t>Социальное направление развития личности учащегося</w:t>
            </w:r>
          </w:p>
        </w:tc>
      </w:tr>
      <w:tr w:rsidR="001519E7" w:rsidRPr="00484927" w:rsidTr="00D0570A">
        <w:tc>
          <w:tcPr>
            <w:tcW w:w="3936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ПДД</w:t>
            </w:r>
          </w:p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«Компьютерная игра – викторина</w:t>
            </w:r>
          </w:p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«Дорожные знаки»</w:t>
            </w:r>
          </w:p>
        </w:tc>
        <w:tc>
          <w:tcPr>
            <w:tcW w:w="992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Игровая программа «Полет в космос»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519E7" w:rsidRPr="00484927">
              <w:rPr>
                <w:rFonts w:ascii="Times New Roman" w:hAnsi="Times New Roman"/>
              </w:rPr>
              <w:t>.04</w:t>
            </w:r>
          </w:p>
        </w:tc>
        <w:tc>
          <w:tcPr>
            <w:tcW w:w="311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Беседа с элементами дискуссии «Правила нашей безопасности»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«1 апреля – праздник смеха»</w:t>
            </w:r>
          </w:p>
        </w:tc>
        <w:tc>
          <w:tcPr>
            <w:tcW w:w="851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01.04</w:t>
            </w:r>
          </w:p>
        </w:tc>
      </w:tr>
      <w:tr w:rsidR="001519E7" w:rsidRPr="00484927" w:rsidTr="00D0570A">
        <w:tc>
          <w:tcPr>
            <w:tcW w:w="15134" w:type="dxa"/>
            <w:gridSpan w:val="8"/>
            <w:shd w:val="clear" w:color="auto" w:fill="auto"/>
          </w:tcPr>
          <w:p w:rsidR="001519E7" w:rsidRPr="00484927" w:rsidRDefault="001519E7" w:rsidP="001519E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Style w:val="s2"/>
                <w:rFonts w:ascii="Times New Roman" w:hAnsi="Times New Roman"/>
                <w:b/>
                <w:bCs/>
              </w:rPr>
              <w:t>Общеинтеллектуальное направление развития личности учащегося</w:t>
            </w:r>
          </w:p>
        </w:tc>
      </w:tr>
      <w:tr w:rsidR="001519E7" w:rsidRPr="00484927" w:rsidTr="00D0570A">
        <w:tc>
          <w:tcPr>
            <w:tcW w:w="3936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«Человек, поклонись хлебу» -</w:t>
            </w:r>
          </w:p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круглый стол</w:t>
            </w:r>
          </w:p>
        </w:tc>
        <w:tc>
          <w:tcPr>
            <w:tcW w:w="992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День Земли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519E7" w:rsidRPr="00484927">
              <w:rPr>
                <w:rFonts w:ascii="Times New Roman" w:hAnsi="Times New Roman"/>
              </w:rPr>
              <w:t>.04</w:t>
            </w:r>
          </w:p>
        </w:tc>
        <w:tc>
          <w:tcPr>
            <w:tcW w:w="311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Викторина – «Птицы – наши друзья»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Конкурсная программа «Лучший чтец»</w:t>
            </w:r>
          </w:p>
        </w:tc>
        <w:tc>
          <w:tcPr>
            <w:tcW w:w="851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 месяца </w:t>
            </w:r>
          </w:p>
        </w:tc>
      </w:tr>
      <w:tr w:rsidR="001519E7" w:rsidRPr="00484927" w:rsidTr="00D0570A">
        <w:tc>
          <w:tcPr>
            <w:tcW w:w="15134" w:type="dxa"/>
            <w:gridSpan w:val="8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Style w:val="s2"/>
                <w:rFonts w:ascii="Times New Roman" w:hAnsi="Times New Roman"/>
                <w:b/>
                <w:bCs/>
              </w:rPr>
              <w:lastRenderedPageBreak/>
              <w:t>V.</w:t>
            </w:r>
            <w:r w:rsidRPr="00484927">
              <w:rPr>
                <w:rStyle w:val="s2"/>
                <w:rFonts w:ascii="Times New Roman" w:hAnsi="Times New Roman"/>
                <w:b/>
                <w:bCs/>
              </w:rPr>
              <w:tab/>
              <w:t>Общекультурное направление развития личности учащегося</w:t>
            </w:r>
          </w:p>
        </w:tc>
      </w:tr>
      <w:tr w:rsidR="001519E7" w:rsidRPr="00484927" w:rsidTr="00D0570A">
        <w:tc>
          <w:tcPr>
            <w:tcW w:w="3936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Конкурсная программа «Весёлые приключения в стране доброго волшебника»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4927">
              <w:rPr>
                <w:rFonts w:ascii="Times New Roman" w:hAnsi="Times New Roman"/>
                <w:shd w:val="clear" w:color="auto" w:fill="FFFFFF"/>
              </w:rPr>
              <w:t>Урок экологии «Тридевятое царство»</w:t>
            </w:r>
          </w:p>
        </w:tc>
        <w:tc>
          <w:tcPr>
            <w:tcW w:w="850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19E7" w:rsidRPr="00484927" w:rsidRDefault="001519E7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927">
              <w:rPr>
                <w:rFonts w:ascii="Times New Roman" w:hAnsi="Times New Roman"/>
              </w:rPr>
              <w:t>Игра «Угадай мелодию»</w:t>
            </w:r>
          </w:p>
        </w:tc>
        <w:tc>
          <w:tcPr>
            <w:tcW w:w="851" w:type="dxa"/>
            <w:shd w:val="clear" w:color="auto" w:fill="auto"/>
          </w:tcPr>
          <w:p w:rsidR="001519E7" w:rsidRPr="00484927" w:rsidRDefault="0038761A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576C6" w:rsidRPr="0011071E" w:rsidRDefault="0038761A" w:rsidP="009C5217">
      <w:pPr>
        <w:rPr>
          <w:rFonts w:ascii="Times New Roman" w:eastAsia="Times New Roman" w:hAnsi="Times New Roman" w:cs="Times New Roman"/>
          <w:b/>
          <w:i/>
        </w:rPr>
      </w:pPr>
      <w:r w:rsidRPr="00EA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Родительское собрание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EA39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3981">
        <w:rPr>
          <w:rFonts w:ascii="Times New Roman" w:hAnsi="Times New Roman" w:cs="Times New Roman"/>
          <w:b/>
          <w:color w:val="003300"/>
          <w:sz w:val="24"/>
          <w:szCs w:val="24"/>
        </w:rPr>
        <w:t>«Особенности итоговых всероссийских  работ и психологическая подготовка к ним четвероклассников»</w:t>
      </w:r>
    </w:p>
    <w:p w:rsidR="00247AE6" w:rsidRDefault="0066190D" w:rsidP="00AA1A3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-159385</wp:posOffset>
            </wp:positionV>
            <wp:extent cx="4229100" cy="1104900"/>
            <wp:effectExtent l="19050" t="0" r="0" b="0"/>
            <wp:wrapNone/>
            <wp:docPr id="31" name="Рисунок 31" descr="http://www.stihi.ru/pics/2015/03/01/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ihi.ru/pics/2015/03/01/9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A39">
        <w:rPr>
          <w:rFonts w:ascii="Times New Roman" w:eastAsia="Times New Roman" w:hAnsi="Times New Roman" w:cs="Times New Roman"/>
          <w:b/>
          <w:bCs/>
          <w:sz w:val="28"/>
        </w:rPr>
        <w:t xml:space="preserve">             </w:t>
      </w:r>
      <w:r w:rsidR="00E410B5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</w:t>
      </w:r>
      <w:r w:rsidR="00AA1A3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84E29" w:rsidRPr="00984E29">
        <w:rPr>
          <w:rFonts w:ascii="Times New Roman" w:hAnsi="Times New Roman"/>
          <w:sz w:val="24"/>
          <w:szCs w:val="24"/>
        </w:rPr>
        <w:pict>
          <v:shape id="_x0000_i1033" type="#_x0000_t136" style="width:285.75pt;height:46.5pt" fillcolor="#f06">
            <v:fill color2="fill darken(153)" rotate="t" focusposition=".5,.5" focussize="" method="linear sigma" focus="100%" type="gradientRadial"/>
            <v:shadow on="t" color="silver" opacity="52429f"/>
            <v:textpath style="font-family:&quot;Impact&quot;;v-text-kern:t" trim="t" fitpath="t" string="Май"/>
          </v:shape>
        </w:pict>
      </w:r>
      <w:r w:rsidR="00AA1A39"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 w:rsidR="00C46BDA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</w:t>
      </w:r>
      <w:r w:rsidR="00AA1A3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E410B5" w:rsidRDefault="00E410B5" w:rsidP="00E410B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2977"/>
        <w:gridCol w:w="850"/>
        <w:gridCol w:w="2977"/>
        <w:gridCol w:w="850"/>
        <w:gridCol w:w="1701"/>
        <w:gridCol w:w="851"/>
      </w:tblGrid>
      <w:tr w:rsidR="00E410B5" w:rsidRPr="009F2355" w:rsidTr="00D0570A">
        <w:tc>
          <w:tcPr>
            <w:tcW w:w="3936" w:type="dxa"/>
            <w:shd w:val="clear" w:color="auto" w:fill="auto"/>
          </w:tcPr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Профилактика правонарушений и соблюдение ПДД.</w:t>
            </w:r>
          </w:p>
        </w:tc>
        <w:tc>
          <w:tcPr>
            <w:tcW w:w="992" w:type="dxa"/>
            <w:shd w:val="clear" w:color="auto" w:fill="auto"/>
          </w:tcPr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E410B5" w:rsidRPr="009F2355" w:rsidRDefault="00E410B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Здоровый образ жизни и питание.</w:t>
            </w:r>
          </w:p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</w:tcPr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E410B5" w:rsidRPr="009F2355" w:rsidRDefault="00E410B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Профилактика психо-активных веществ (ПАВ) и безопасность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410B5" w:rsidRPr="009F2355" w:rsidRDefault="00E410B5" w:rsidP="00D0570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Занятость и праздники</w:t>
            </w:r>
          </w:p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851" w:type="dxa"/>
            <w:shd w:val="clear" w:color="auto" w:fill="auto"/>
          </w:tcPr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9F2355">
              <w:rPr>
                <w:rFonts w:ascii="Times New Roman" w:eastAsia="Times New Roman" w:hAnsi="Times New Roman"/>
                <w:b/>
                <w:color w:val="0000FF"/>
              </w:rPr>
              <w:t>Дата</w:t>
            </w:r>
          </w:p>
          <w:p w:rsidR="00E410B5" w:rsidRPr="009F2355" w:rsidRDefault="00E410B5" w:rsidP="00D0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</w:tr>
      <w:tr w:rsidR="00E410B5" w:rsidRPr="00305440" w:rsidTr="00D0570A">
        <w:tc>
          <w:tcPr>
            <w:tcW w:w="15134" w:type="dxa"/>
            <w:gridSpan w:val="8"/>
            <w:shd w:val="clear" w:color="auto" w:fill="auto"/>
          </w:tcPr>
          <w:p w:rsidR="00E410B5" w:rsidRPr="00305440" w:rsidRDefault="00E410B5" w:rsidP="00E410B5">
            <w:pPr>
              <w:pStyle w:val="p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5440">
              <w:rPr>
                <w:rStyle w:val="s2"/>
                <w:b/>
                <w:bCs/>
                <w:sz w:val="22"/>
                <w:szCs w:val="22"/>
              </w:rPr>
              <w:t>Спортивно-оздоровительное направление развития личности учащихся</w:t>
            </w:r>
          </w:p>
        </w:tc>
      </w:tr>
      <w:tr w:rsidR="00E410B5" w:rsidRPr="00305440" w:rsidTr="00D0570A">
        <w:tc>
          <w:tcPr>
            <w:tcW w:w="3936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«Все на белом свете солнышкины дети» -</w:t>
            </w:r>
          </w:p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поход в лес.</w:t>
            </w:r>
          </w:p>
        </w:tc>
        <w:tc>
          <w:tcPr>
            <w:tcW w:w="992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305440">
              <w:rPr>
                <w:rFonts w:ascii="Times New Roman" w:hAnsi="Times New Roman"/>
              </w:rPr>
              <w:t>.05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Урок-беседа «Что разрушает здоровье»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10B5" w:rsidRPr="00305440" w:rsidTr="00D0570A">
        <w:tc>
          <w:tcPr>
            <w:tcW w:w="15134" w:type="dxa"/>
            <w:gridSpan w:val="8"/>
            <w:shd w:val="clear" w:color="auto" w:fill="auto"/>
          </w:tcPr>
          <w:p w:rsidR="00E410B5" w:rsidRPr="00305440" w:rsidRDefault="00E410B5" w:rsidP="00E410B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Style w:val="s2"/>
                <w:rFonts w:ascii="Times New Roman" w:hAnsi="Times New Roman"/>
                <w:b/>
                <w:bCs/>
              </w:rPr>
              <w:t>Духовно-нравственное направление развития личности учащихся</w:t>
            </w:r>
          </w:p>
        </w:tc>
      </w:tr>
      <w:tr w:rsidR="00E410B5" w:rsidRPr="00305440" w:rsidTr="00D0570A">
        <w:tc>
          <w:tcPr>
            <w:tcW w:w="3936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>Урок нравственности «Школа человечности</w:t>
            </w:r>
            <w:r w:rsidR="00930B15">
              <w:rPr>
                <w:rFonts w:ascii="Times New Roman" w:hAnsi="Times New Roman"/>
                <w:shd w:val="clear" w:color="auto" w:fill="FFFFFF"/>
              </w:rPr>
              <w:t>» Диспут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Акция «Письмо солдату»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04.05</w:t>
            </w:r>
          </w:p>
        </w:tc>
        <w:tc>
          <w:tcPr>
            <w:tcW w:w="1701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  <w:shd w:val="clear" w:color="auto" w:fill="F9F9F9"/>
              </w:rPr>
              <w:t>Урок мужества «Этот День Победы!»</w:t>
            </w:r>
            <w:r w:rsidR="00930B15">
              <w:rPr>
                <w:rFonts w:ascii="Times New Roman" w:hAnsi="Times New Roman"/>
                <w:shd w:val="clear" w:color="auto" w:fill="F9F9F9"/>
              </w:rPr>
              <w:t>Кинолекторий</w:t>
            </w:r>
          </w:p>
        </w:tc>
        <w:tc>
          <w:tcPr>
            <w:tcW w:w="851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10B5" w:rsidRPr="00305440" w:rsidTr="00D0570A">
        <w:tc>
          <w:tcPr>
            <w:tcW w:w="15134" w:type="dxa"/>
            <w:gridSpan w:val="8"/>
            <w:shd w:val="clear" w:color="auto" w:fill="auto"/>
          </w:tcPr>
          <w:p w:rsidR="00E410B5" w:rsidRPr="00305440" w:rsidRDefault="00E410B5" w:rsidP="00E410B5">
            <w:pPr>
              <w:pStyle w:val="p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5440">
              <w:rPr>
                <w:rStyle w:val="s2"/>
                <w:b/>
                <w:bCs/>
                <w:sz w:val="22"/>
                <w:szCs w:val="22"/>
              </w:rPr>
              <w:t>Социальное направление развития личности учащегося</w:t>
            </w:r>
          </w:p>
        </w:tc>
      </w:tr>
      <w:tr w:rsidR="00E410B5" w:rsidRPr="00305440" w:rsidTr="00D0570A">
        <w:tc>
          <w:tcPr>
            <w:tcW w:w="3936" w:type="dxa"/>
            <w:shd w:val="clear" w:color="auto" w:fill="auto"/>
          </w:tcPr>
          <w:p w:rsidR="00E410B5" w:rsidRPr="00305440" w:rsidRDefault="00E410B5" w:rsidP="00D0570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  <w:shd w:val="clear" w:color="auto" w:fill="F9F9F9"/>
              </w:rPr>
              <w:t>Устный журнал «Маленькие герои большой войны</w:t>
            </w:r>
            <w:r w:rsidR="00930B15">
              <w:rPr>
                <w:rFonts w:ascii="Times New Roman" w:hAnsi="Times New Roman"/>
                <w:shd w:val="clear" w:color="auto" w:fill="F9F9F9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10B5" w:rsidRPr="00305440" w:rsidRDefault="00E410B5" w:rsidP="00D0570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05.05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 xml:space="preserve">Уроки здоровья </w:t>
            </w:r>
          </w:p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>«Дружи с водой».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30B15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>«Книжкина больница»</w:t>
            </w:r>
          </w:p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Практикум</w:t>
            </w:r>
          </w:p>
        </w:tc>
        <w:tc>
          <w:tcPr>
            <w:tcW w:w="851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10B5" w:rsidRPr="00305440" w:rsidTr="00D0570A">
        <w:tc>
          <w:tcPr>
            <w:tcW w:w="15134" w:type="dxa"/>
            <w:gridSpan w:val="8"/>
            <w:shd w:val="clear" w:color="auto" w:fill="auto"/>
          </w:tcPr>
          <w:p w:rsidR="00E410B5" w:rsidRPr="00305440" w:rsidRDefault="00E410B5" w:rsidP="00E410B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Style w:val="s2"/>
                <w:rFonts w:ascii="Times New Roman" w:hAnsi="Times New Roman"/>
                <w:b/>
                <w:bCs/>
              </w:rPr>
              <w:t>Общеинтеллектуальное направление развития личности учащегося</w:t>
            </w:r>
          </w:p>
        </w:tc>
      </w:tr>
      <w:tr w:rsidR="00E410B5" w:rsidRPr="00305440" w:rsidTr="00D0570A">
        <w:tc>
          <w:tcPr>
            <w:tcW w:w="3936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ПДД</w:t>
            </w:r>
          </w:p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«Компьютерная игра – викторина</w:t>
            </w:r>
          </w:p>
          <w:p w:rsidR="00E410B5" w:rsidRPr="00305440" w:rsidRDefault="00E410B5" w:rsidP="00D0570A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5440">
              <w:rPr>
                <w:sz w:val="22"/>
                <w:szCs w:val="22"/>
              </w:rPr>
              <w:t>«Дорожные знаки»</w:t>
            </w:r>
          </w:p>
        </w:tc>
        <w:tc>
          <w:tcPr>
            <w:tcW w:w="992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Конкурс эрудитов</w:t>
            </w:r>
          </w:p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</w:rPr>
              <w:t>« Хочу всё знать».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410B5" w:rsidRPr="00305440">
              <w:rPr>
                <w:rFonts w:ascii="Times New Roman" w:hAnsi="Times New Roman"/>
              </w:rPr>
              <w:t>.05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  <w:shd w:val="clear" w:color="auto" w:fill="F9F9F9"/>
              </w:rPr>
              <w:t>Игра «Все на свете интересно»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>Стихи к 9 Мая (конкурс)</w:t>
            </w:r>
          </w:p>
        </w:tc>
        <w:tc>
          <w:tcPr>
            <w:tcW w:w="851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10B5" w:rsidRPr="00305440" w:rsidTr="00D0570A">
        <w:tc>
          <w:tcPr>
            <w:tcW w:w="15134" w:type="dxa"/>
            <w:gridSpan w:val="8"/>
            <w:shd w:val="clear" w:color="auto" w:fill="auto"/>
          </w:tcPr>
          <w:p w:rsidR="00E410B5" w:rsidRPr="00305440" w:rsidRDefault="00E410B5" w:rsidP="00E410B5">
            <w:pPr>
              <w:pStyle w:val="p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5440">
              <w:rPr>
                <w:rStyle w:val="s2"/>
                <w:b/>
                <w:bCs/>
                <w:sz w:val="22"/>
                <w:szCs w:val="22"/>
              </w:rPr>
              <w:t>Общекультурное направление развития личности учащегося</w:t>
            </w:r>
          </w:p>
        </w:tc>
      </w:tr>
      <w:tr w:rsidR="00E410B5" w:rsidRPr="00305440" w:rsidTr="00D0570A">
        <w:tc>
          <w:tcPr>
            <w:tcW w:w="3936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  <w:shd w:val="clear" w:color="auto" w:fill="F9F9F9"/>
              </w:rPr>
              <w:t>Праздник «Друзья здоровья»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930B1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410B5" w:rsidRPr="00305440">
              <w:rPr>
                <w:rFonts w:ascii="Times New Roman" w:hAnsi="Times New Roman"/>
              </w:rPr>
              <w:t>.05</w:t>
            </w:r>
          </w:p>
        </w:tc>
        <w:tc>
          <w:tcPr>
            <w:tcW w:w="2977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>Презентация «Мои мечты»</w:t>
            </w:r>
          </w:p>
        </w:tc>
        <w:tc>
          <w:tcPr>
            <w:tcW w:w="850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21.05</w:t>
            </w:r>
          </w:p>
        </w:tc>
        <w:tc>
          <w:tcPr>
            <w:tcW w:w="1701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  <w:shd w:val="clear" w:color="auto" w:fill="FFFFFF"/>
              </w:rPr>
              <w:t xml:space="preserve">«Прощай,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начальная </w:t>
            </w:r>
            <w:r w:rsidRPr="00305440">
              <w:rPr>
                <w:rFonts w:ascii="Times New Roman" w:hAnsi="Times New Roman"/>
                <w:shd w:val="clear" w:color="auto" w:fill="FFFFFF"/>
              </w:rPr>
              <w:t>школа!»</w:t>
            </w:r>
          </w:p>
        </w:tc>
        <w:tc>
          <w:tcPr>
            <w:tcW w:w="851" w:type="dxa"/>
            <w:shd w:val="clear" w:color="auto" w:fill="auto"/>
          </w:tcPr>
          <w:p w:rsidR="00E410B5" w:rsidRPr="00305440" w:rsidRDefault="00E410B5" w:rsidP="00D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440">
              <w:rPr>
                <w:rFonts w:ascii="Times New Roman" w:hAnsi="Times New Roman"/>
              </w:rPr>
              <w:t>23.05</w:t>
            </w:r>
          </w:p>
        </w:tc>
      </w:tr>
    </w:tbl>
    <w:p w:rsidR="00E410B5" w:rsidRPr="00930B15" w:rsidRDefault="00930B15" w:rsidP="00E410B5">
      <w:pPr>
        <w:rPr>
          <w:rFonts w:ascii="Times New Roman" w:hAnsi="Times New Roman"/>
          <w:sz w:val="24"/>
          <w:szCs w:val="24"/>
        </w:rPr>
        <w:sectPr w:rsidR="00E410B5" w:rsidRPr="00930B15" w:rsidSect="00E410B5">
          <w:pgSz w:w="16839" w:h="11907" w:orient="landscape" w:code="9"/>
          <w:pgMar w:top="851" w:right="679" w:bottom="851" w:left="992" w:header="709" w:footer="709" w:gutter="0"/>
          <w:pgBorders w:offsetFrom="page">
            <w:top w:val="twistedLines1" w:sz="18" w:space="24" w:color="800000"/>
            <w:left w:val="twistedLines1" w:sz="18" w:space="24" w:color="800000"/>
            <w:bottom w:val="twistedLines1" w:sz="18" w:space="24" w:color="800000"/>
            <w:right w:val="twistedLines1" w:sz="18" w:space="24" w:color="800000"/>
          </w:pgBorders>
          <w:cols w:space="708"/>
          <w:docGrid w:linePitch="360"/>
        </w:sectPr>
      </w:pPr>
      <w:r w:rsidRPr="00E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Родительское собрание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EA3981">
        <w:rPr>
          <w:rFonts w:ascii="Times New Roman" w:eastAsia="Times New Roman" w:hAnsi="Times New Roman" w:cs="Times New Roman"/>
          <w:b/>
          <w:sz w:val="24"/>
          <w:szCs w:val="24"/>
        </w:rPr>
        <w:t xml:space="preserve"> «Итоги четырех лет обучения»</w:t>
      </w:r>
    </w:p>
    <w:p w:rsidR="00247AE6" w:rsidRDefault="00247AE6" w:rsidP="00C10B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</w:rPr>
      </w:pPr>
    </w:p>
    <w:sectPr w:rsidR="00247AE6" w:rsidSect="00122FC0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D" w:rsidRDefault="00E564AD" w:rsidP="00754432">
      <w:pPr>
        <w:spacing w:after="0" w:line="240" w:lineRule="auto"/>
      </w:pPr>
      <w:r>
        <w:separator/>
      </w:r>
    </w:p>
  </w:endnote>
  <w:endnote w:type="continuationSeparator" w:id="1">
    <w:p w:rsidR="00E564AD" w:rsidRDefault="00E564AD" w:rsidP="0075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D" w:rsidRDefault="00E564AD" w:rsidP="00754432">
      <w:pPr>
        <w:spacing w:after="0" w:line="240" w:lineRule="auto"/>
      </w:pPr>
      <w:r>
        <w:separator/>
      </w:r>
    </w:p>
  </w:footnote>
  <w:footnote w:type="continuationSeparator" w:id="1">
    <w:p w:rsidR="00E564AD" w:rsidRDefault="00E564AD" w:rsidP="0075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37"/>
    <w:multiLevelType w:val="hybridMultilevel"/>
    <w:tmpl w:val="D242AC28"/>
    <w:lvl w:ilvl="0" w:tplc="DFE8656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7D49BF"/>
    <w:multiLevelType w:val="hybridMultilevel"/>
    <w:tmpl w:val="DBFE474C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">
    <w:nsid w:val="179F660A"/>
    <w:multiLevelType w:val="hybridMultilevel"/>
    <w:tmpl w:val="211CB466"/>
    <w:lvl w:ilvl="0" w:tplc="6F5C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2A0"/>
    <w:multiLevelType w:val="hybridMultilevel"/>
    <w:tmpl w:val="211CB466"/>
    <w:lvl w:ilvl="0" w:tplc="6F5C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5B4B"/>
    <w:multiLevelType w:val="hybridMultilevel"/>
    <w:tmpl w:val="088074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3CC"/>
    <w:multiLevelType w:val="hybridMultilevel"/>
    <w:tmpl w:val="E9C6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A5490"/>
    <w:multiLevelType w:val="hybridMultilevel"/>
    <w:tmpl w:val="A36CE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63E09"/>
    <w:multiLevelType w:val="hybridMultilevel"/>
    <w:tmpl w:val="211CB466"/>
    <w:lvl w:ilvl="0" w:tplc="6F5C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56195"/>
    <w:multiLevelType w:val="hybridMultilevel"/>
    <w:tmpl w:val="C8749F5C"/>
    <w:lvl w:ilvl="0" w:tplc="1AA22BD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BDD2738"/>
    <w:multiLevelType w:val="hybridMultilevel"/>
    <w:tmpl w:val="84A894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2E7F"/>
    <w:multiLevelType w:val="hybridMultilevel"/>
    <w:tmpl w:val="FEA82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395B"/>
    <w:multiLevelType w:val="hybridMultilevel"/>
    <w:tmpl w:val="70DAC4C0"/>
    <w:lvl w:ilvl="0" w:tplc="6F5CB1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712D3"/>
    <w:multiLevelType w:val="hybridMultilevel"/>
    <w:tmpl w:val="B5146B0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06E1EC8"/>
    <w:multiLevelType w:val="hybridMultilevel"/>
    <w:tmpl w:val="18F849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C5DD7"/>
    <w:multiLevelType w:val="hybridMultilevel"/>
    <w:tmpl w:val="8F06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827B13"/>
    <w:multiLevelType w:val="hybridMultilevel"/>
    <w:tmpl w:val="3ADEB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94E"/>
    <w:multiLevelType w:val="hybridMultilevel"/>
    <w:tmpl w:val="211CB466"/>
    <w:lvl w:ilvl="0" w:tplc="6F5C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F024F"/>
    <w:multiLevelType w:val="hybridMultilevel"/>
    <w:tmpl w:val="595ED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D0788"/>
    <w:multiLevelType w:val="hybridMultilevel"/>
    <w:tmpl w:val="5EC04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A2CFF"/>
    <w:multiLevelType w:val="hybridMultilevel"/>
    <w:tmpl w:val="BF56CDC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73FC4E6A"/>
    <w:multiLevelType w:val="hybridMultilevel"/>
    <w:tmpl w:val="0F2418CA"/>
    <w:lvl w:ilvl="0" w:tplc="6E5428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8D5F86"/>
    <w:multiLevelType w:val="hybridMultilevel"/>
    <w:tmpl w:val="3AD6A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4C6A"/>
    <w:multiLevelType w:val="hybridMultilevel"/>
    <w:tmpl w:val="B72CC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5ECB"/>
    <w:multiLevelType w:val="hybridMultilevel"/>
    <w:tmpl w:val="211CB466"/>
    <w:lvl w:ilvl="0" w:tplc="6F5C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1"/>
  </w:num>
  <w:num w:numId="13">
    <w:abstractNumId w:val="17"/>
  </w:num>
  <w:num w:numId="14">
    <w:abstractNumId w:val="4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23"/>
  </w:num>
  <w:num w:numId="21">
    <w:abstractNumId w:val="3"/>
  </w:num>
  <w:num w:numId="22">
    <w:abstractNumId w:val="2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66F"/>
    <w:rsid w:val="0002361B"/>
    <w:rsid w:val="00032CBB"/>
    <w:rsid w:val="00040D87"/>
    <w:rsid w:val="000572CD"/>
    <w:rsid w:val="000667E9"/>
    <w:rsid w:val="000752FF"/>
    <w:rsid w:val="00076ECD"/>
    <w:rsid w:val="0007744B"/>
    <w:rsid w:val="000C5910"/>
    <w:rsid w:val="00106A3B"/>
    <w:rsid w:val="00120D43"/>
    <w:rsid w:val="00122FC0"/>
    <w:rsid w:val="001519E7"/>
    <w:rsid w:val="00151B63"/>
    <w:rsid w:val="001716AD"/>
    <w:rsid w:val="00177736"/>
    <w:rsid w:val="00187029"/>
    <w:rsid w:val="001D3BD9"/>
    <w:rsid w:val="00202B0C"/>
    <w:rsid w:val="00225661"/>
    <w:rsid w:val="00247AE6"/>
    <w:rsid w:val="00271FF4"/>
    <w:rsid w:val="002B5755"/>
    <w:rsid w:val="002E4D82"/>
    <w:rsid w:val="00301123"/>
    <w:rsid w:val="00315926"/>
    <w:rsid w:val="00341EC4"/>
    <w:rsid w:val="00343119"/>
    <w:rsid w:val="0038761A"/>
    <w:rsid w:val="003E5057"/>
    <w:rsid w:val="003F53BF"/>
    <w:rsid w:val="00444CEB"/>
    <w:rsid w:val="004956E3"/>
    <w:rsid w:val="00514ADD"/>
    <w:rsid w:val="00526574"/>
    <w:rsid w:val="0054627B"/>
    <w:rsid w:val="0057322D"/>
    <w:rsid w:val="0058428C"/>
    <w:rsid w:val="00613001"/>
    <w:rsid w:val="00623B0C"/>
    <w:rsid w:val="0063620D"/>
    <w:rsid w:val="0066190D"/>
    <w:rsid w:val="00675CFD"/>
    <w:rsid w:val="006768AF"/>
    <w:rsid w:val="006E443A"/>
    <w:rsid w:val="006E630D"/>
    <w:rsid w:val="00714EE5"/>
    <w:rsid w:val="007157B4"/>
    <w:rsid w:val="00733B1F"/>
    <w:rsid w:val="00754432"/>
    <w:rsid w:val="00760BBB"/>
    <w:rsid w:val="007D229D"/>
    <w:rsid w:val="00802ED6"/>
    <w:rsid w:val="008138E4"/>
    <w:rsid w:val="00814DC6"/>
    <w:rsid w:val="00861D53"/>
    <w:rsid w:val="00892711"/>
    <w:rsid w:val="008E366F"/>
    <w:rsid w:val="00907B13"/>
    <w:rsid w:val="00930B15"/>
    <w:rsid w:val="00936456"/>
    <w:rsid w:val="00984E29"/>
    <w:rsid w:val="009A2493"/>
    <w:rsid w:val="009C5217"/>
    <w:rsid w:val="009D55C8"/>
    <w:rsid w:val="009E532E"/>
    <w:rsid w:val="00A453A1"/>
    <w:rsid w:val="00A53B32"/>
    <w:rsid w:val="00A576C6"/>
    <w:rsid w:val="00A6619B"/>
    <w:rsid w:val="00AA1A39"/>
    <w:rsid w:val="00AA64F4"/>
    <w:rsid w:val="00AC7C5C"/>
    <w:rsid w:val="00AD2160"/>
    <w:rsid w:val="00AE4895"/>
    <w:rsid w:val="00B43197"/>
    <w:rsid w:val="00B45E64"/>
    <w:rsid w:val="00B77440"/>
    <w:rsid w:val="00BC36E8"/>
    <w:rsid w:val="00BD09E3"/>
    <w:rsid w:val="00BF3D83"/>
    <w:rsid w:val="00BF72A7"/>
    <w:rsid w:val="00C07BC1"/>
    <w:rsid w:val="00C10BB1"/>
    <w:rsid w:val="00C428D6"/>
    <w:rsid w:val="00C46BDA"/>
    <w:rsid w:val="00C85B34"/>
    <w:rsid w:val="00CB0E7C"/>
    <w:rsid w:val="00D0570A"/>
    <w:rsid w:val="00D268B2"/>
    <w:rsid w:val="00D34A62"/>
    <w:rsid w:val="00D73F8C"/>
    <w:rsid w:val="00D93C4C"/>
    <w:rsid w:val="00DB56FB"/>
    <w:rsid w:val="00DD70BE"/>
    <w:rsid w:val="00E410B5"/>
    <w:rsid w:val="00E42BAF"/>
    <w:rsid w:val="00E564AD"/>
    <w:rsid w:val="00E71ECF"/>
    <w:rsid w:val="00E92E8D"/>
    <w:rsid w:val="00EA3981"/>
    <w:rsid w:val="00EB7FE7"/>
    <w:rsid w:val="00EC3CEC"/>
    <w:rsid w:val="00EC7FC8"/>
    <w:rsid w:val="00ED1A6A"/>
    <w:rsid w:val="00ED30FB"/>
    <w:rsid w:val="00F278F2"/>
    <w:rsid w:val="00F37BC3"/>
    <w:rsid w:val="00F548EB"/>
    <w:rsid w:val="00F91869"/>
    <w:rsid w:val="00F97290"/>
    <w:rsid w:val="00F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45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453A1"/>
  </w:style>
  <w:style w:type="table" w:styleId="a6">
    <w:name w:val="Table Grid"/>
    <w:basedOn w:val="a1"/>
    <w:uiPriority w:val="59"/>
    <w:rsid w:val="00A5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53B3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5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432"/>
  </w:style>
  <w:style w:type="paragraph" w:styleId="aa">
    <w:name w:val="footer"/>
    <w:basedOn w:val="a"/>
    <w:link w:val="ab"/>
    <w:uiPriority w:val="99"/>
    <w:semiHidden/>
    <w:unhideWhenUsed/>
    <w:rsid w:val="0075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4432"/>
  </w:style>
  <w:style w:type="paragraph" w:styleId="ac">
    <w:name w:val="No Spacing"/>
    <w:uiPriority w:val="1"/>
    <w:qFormat/>
    <w:rsid w:val="00FC3A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12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122FC0"/>
  </w:style>
  <w:style w:type="character" w:customStyle="1" w:styleId="s2">
    <w:name w:val="s2"/>
    <w:rsid w:val="0086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moment.ru/holidays/world-sight-day.html" TargetMode="Externa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moment.ru/holidays/day-moth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moment.ru/holidays/day-national-unity.htm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moment.ru/holidays/internet-da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benskayasosh.ru/volonterskaya-deyatelnost-sotcialnye-proekty/sotcialnyy-proekt-zhit-zdorov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moment.ru/holidays/international-day-girls.html" TargetMode="External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40E3-D60F-4E54-9C5F-D9439F9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87</cp:revision>
  <cp:lastPrinted>2018-09-24T19:35:00Z</cp:lastPrinted>
  <dcterms:created xsi:type="dcterms:W3CDTF">2016-09-08T02:59:00Z</dcterms:created>
  <dcterms:modified xsi:type="dcterms:W3CDTF">2018-09-24T20:03:00Z</dcterms:modified>
</cp:coreProperties>
</file>